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4F" w:rsidRPr="009B6F70" w:rsidRDefault="00B9064F" w:rsidP="00FE1AE3">
      <w:pPr>
        <w:pStyle w:val="a5"/>
        <w:numPr>
          <w:ilvl w:val="0"/>
          <w:numId w:val="0"/>
        </w:numPr>
        <w:spacing w:line="240" w:lineRule="auto"/>
        <w:ind w:left="567"/>
        <w:jc w:val="center"/>
        <w:rPr>
          <w:b/>
          <w:sz w:val="24"/>
          <w:szCs w:val="24"/>
        </w:rPr>
      </w:pPr>
      <w:bookmarkStart w:id="0" w:name="_Toc90385122"/>
      <w:bookmarkStart w:id="1" w:name="_Toc324366096"/>
      <w:bookmarkStart w:id="2" w:name="_GoBack"/>
      <w:bookmarkEnd w:id="2"/>
      <w:r w:rsidRPr="009B6F70">
        <w:rPr>
          <w:b/>
          <w:sz w:val="24"/>
          <w:szCs w:val="24"/>
        </w:rPr>
        <w:t xml:space="preserve">Форма </w:t>
      </w:r>
      <w:proofErr w:type="gramStart"/>
      <w:r w:rsidRPr="009B6F70">
        <w:rPr>
          <w:b/>
          <w:sz w:val="24"/>
          <w:szCs w:val="24"/>
        </w:rPr>
        <w:t>плана распределения объемов выполнения работ</w:t>
      </w:r>
      <w:proofErr w:type="gramEnd"/>
      <w:r w:rsidRPr="009B6F70">
        <w:rPr>
          <w:b/>
          <w:sz w:val="24"/>
          <w:szCs w:val="24"/>
        </w:rPr>
        <w:t xml:space="preserve"> между </w:t>
      </w:r>
      <w:r w:rsidR="009B6F70">
        <w:rPr>
          <w:b/>
          <w:sz w:val="24"/>
          <w:szCs w:val="24"/>
        </w:rPr>
        <w:t>Участником</w:t>
      </w:r>
      <w:r w:rsidRPr="009B6F70">
        <w:rPr>
          <w:b/>
          <w:sz w:val="24"/>
          <w:szCs w:val="24"/>
        </w:rPr>
        <w:t xml:space="preserve"> и субподрядчиками</w:t>
      </w:r>
      <w:bookmarkEnd w:id="0"/>
      <w:bookmarkEnd w:id="1"/>
    </w:p>
    <w:p w:rsidR="00445880" w:rsidRPr="00357C43" w:rsidRDefault="00445880" w:rsidP="00357C43">
      <w:pPr>
        <w:pBdr>
          <w:bottom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начало формы</w:t>
      </w:r>
    </w:p>
    <w:p w:rsidR="00B9064F" w:rsidRPr="00357C43" w:rsidRDefault="00B9064F" w:rsidP="00357C43">
      <w:pPr>
        <w:spacing w:line="240" w:lineRule="auto"/>
        <w:ind w:firstLine="0"/>
        <w:jc w:val="left"/>
        <w:rPr>
          <w:color w:val="000000"/>
          <w:sz w:val="24"/>
          <w:szCs w:val="24"/>
        </w:rPr>
      </w:pPr>
    </w:p>
    <w:p w:rsidR="00B9064F" w:rsidRPr="00357C43" w:rsidRDefault="00CE6BD3" w:rsidP="00357C43">
      <w:pPr>
        <w:spacing w:line="240" w:lineRule="auto"/>
        <w:ind w:firstLine="0"/>
        <w:jc w:val="left"/>
        <w:rPr>
          <w:color w:val="000000"/>
          <w:sz w:val="24"/>
          <w:szCs w:val="24"/>
        </w:rPr>
      </w:pPr>
      <w:r w:rsidRPr="00357C43">
        <w:rPr>
          <w:sz w:val="24"/>
          <w:szCs w:val="24"/>
        </w:rPr>
        <w:t xml:space="preserve">Приложение к письму об участии в </w:t>
      </w:r>
      <w:r w:rsidR="00C65CCB">
        <w:rPr>
          <w:sz w:val="24"/>
          <w:szCs w:val="24"/>
        </w:rPr>
        <w:t>тендере</w:t>
      </w:r>
      <w:r w:rsidRPr="00357C43">
        <w:rPr>
          <w:sz w:val="24"/>
          <w:szCs w:val="24"/>
        </w:rPr>
        <w:t xml:space="preserve"> </w:t>
      </w:r>
      <w:r w:rsidR="00B9064F" w:rsidRPr="00357C43">
        <w:rPr>
          <w:color w:val="000000"/>
          <w:sz w:val="24"/>
          <w:szCs w:val="24"/>
        </w:rPr>
        <w:t>от «____»_____________ </w:t>
      </w:r>
      <w:proofErr w:type="gramStart"/>
      <w:r w:rsidR="00B9064F" w:rsidRPr="00357C43">
        <w:rPr>
          <w:color w:val="000000"/>
          <w:sz w:val="24"/>
          <w:szCs w:val="24"/>
        </w:rPr>
        <w:t>г</w:t>
      </w:r>
      <w:proofErr w:type="gramEnd"/>
      <w:r w:rsidR="00B9064F" w:rsidRPr="00357C43">
        <w:rPr>
          <w:color w:val="000000"/>
          <w:sz w:val="24"/>
          <w:szCs w:val="24"/>
        </w:rPr>
        <w:t>. №__________</w:t>
      </w:r>
    </w:p>
    <w:p w:rsidR="00B9064F" w:rsidRPr="00357C43" w:rsidRDefault="00B9064F" w:rsidP="00357C43">
      <w:pPr>
        <w:spacing w:line="240" w:lineRule="auto"/>
        <w:ind w:firstLine="0"/>
        <w:rPr>
          <w:color w:val="000000"/>
          <w:sz w:val="24"/>
          <w:szCs w:val="24"/>
        </w:rPr>
      </w:pPr>
    </w:p>
    <w:p w:rsidR="00E7049E" w:rsidRDefault="00B9064F" w:rsidP="00357C43">
      <w:pPr>
        <w:suppressAutoHyphens/>
        <w:spacing w:line="240" w:lineRule="auto"/>
        <w:ind w:firstLine="0"/>
        <w:jc w:val="center"/>
        <w:rPr>
          <w:b/>
          <w:sz w:val="24"/>
          <w:szCs w:val="24"/>
        </w:rPr>
      </w:pPr>
      <w:r w:rsidRPr="00357C43">
        <w:rPr>
          <w:b/>
          <w:sz w:val="24"/>
          <w:szCs w:val="24"/>
        </w:rPr>
        <w:t>План распределения объемов выполнения работ</w:t>
      </w:r>
    </w:p>
    <w:p w:rsidR="00B9064F" w:rsidRPr="00357C43" w:rsidRDefault="00B9064F" w:rsidP="00357C43">
      <w:pPr>
        <w:suppressAutoHyphens/>
        <w:spacing w:line="240" w:lineRule="auto"/>
        <w:ind w:firstLine="0"/>
        <w:jc w:val="center"/>
        <w:rPr>
          <w:b/>
          <w:sz w:val="24"/>
          <w:szCs w:val="24"/>
        </w:rPr>
      </w:pPr>
      <w:r w:rsidRPr="00357C43">
        <w:rPr>
          <w:b/>
          <w:sz w:val="24"/>
          <w:szCs w:val="24"/>
        </w:rPr>
        <w:t xml:space="preserve">между </w:t>
      </w:r>
      <w:r w:rsidR="009B6F70">
        <w:rPr>
          <w:b/>
          <w:sz w:val="24"/>
          <w:szCs w:val="24"/>
        </w:rPr>
        <w:t>Участником</w:t>
      </w:r>
      <w:r w:rsidRPr="00357C43">
        <w:rPr>
          <w:b/>
          <w:sz w:val="24"/>
          <w:szCs w:val="24"/>
        </w:rPr>
        <w:t xml:space="preserve"> и субподрядчиками</w:t>
      </w:r>
    </w:p>
    <w:p w:rsidR="00B9064F" w:rsidRPr="00357C43" w:rsidRDefault="00B9064F" w:rsidP="00357C43">
      <w:pPr>
        <w:spacing w:line="240" w:lineRule="auto"/>
        <w:ind w:firstLine="0"/>
        <w:rPr>
          <w:color w:val="000000"/>
          <w:sz w:val="24"/>
          <w:szCs w:val="24"/>
        </w:rPr>
      </w:pPr>
    </w:p>
    <w:p w:rsidR="00B9064F" w:rsidRPr="00357C43" w:rsidRDefault="00B9064F" w:rsidP="00357C43">
      <w:pPr>
        <w:spacing w:line="240" w:lineRule="auto"/>
        <w:ind w:firstLine="0"/>
        <w:rPr>
          <w:color w:val="000000"/>
          <w:sz w:val="24"/>
          <w:szCs w:val="24"/>
        </w:rPr>
      </w:pPr>
      <w:r w:rsidRPr="00357C43">
        <w:rPr>
          <w:color w:val="000000"/>
          <w:sz w:val="24"/>
          <w:szCs w:val="24"/>
        </w:rPr>
        <w:t>Наименование и адрес генерального подрядчика: 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932"/>
        <w:gridCol w:w="1970"/>
        <w:gridCol w:w="1713"/>
        <w:gridCol w:w="1579"/>
        <w:gridCol w:w="1579"/>
      </w:tblGrid>
      <w:tr w:rsidR="00B9064F" w:rsidRPr="00357C43" w:rsidTr="007664C6">
        <w:trPr>
          <w:cantSplit/>
        </w:trPr>
        <w:tc>
          <w:tcPr>
            <w:tcW w:w="648" w:type="dxa"/>
            <w:vMerge w:val="restart"/>
          </w:tcPr>
          <w:p w:rsidR="00B9064F" w:rsidRPr="00357C43" w:rsidRDefault="00B9064F" w:rsidP="00357C43">
            <w:pPr>
              <w:pStyle w:val="af9"/>
              <w:spacing w:before="0" w:after="0"/>
              <w:rPr>
                <w:sz w:val="24"/>
                <w:szCs w:val="24"/>
              </w:rPr>
            </w:pPr>
            <w:r w:rsidRPr="00357C43">
              <w:rPr>
                <w:sz w:val="24"/>
                <w:szCs w:val="24"/>
              </w:rPr>
              <w:t xml:space="preserve">№ </w:t>
            </w:r>
            <w:proofErr w:type="gramStart"/>
            <w:r w:rsidRPr="00357C43">
              <w:rPr>
                <w:sz w:val="24"/>
                <w:szCs w:val="24"/>
              </w:rPr>
              <w:t>п</w:t>
            </w:r>
            <w:proofErr w:type="gramEnd"/>
            <w:r w:rsidRPr="00357C43">
              <w:rPr>
                <w:sz w:val="24"/>
                <w:szCs w:val="24"/>
              </w:rPr>
              <w:t>/п</w:t>
            </w:r>
          </w:p>
        </w:tc>
        <w:tc>
          <w:tcPr>
            <w:tcW w:w="2932" w:type="dxa"/>
            <w:vMerge w:val="restart"/>
          </w:tcPr>
          <w:p w:rsidR="00B9064F" w:rsidRPr="00357C43" w:rsidRDefault="00B9064F" w:rsidP="00357C43">
            <w:pPr>
              <w:pStyle w:val="af9"/>
              <w:spacing w:before="0" w:after="0"/>
              <w:rPr>
                <w:sz w:val="24"/>
                <w:szCs w:val="24"/>
              </w:rPr>
            </w:pPr>
            <w:r w:rsidRPr="00357C43">
              <w:rPr>
                <w:sz w:val="24"/>
                <w:szCs w:val="24"/>
              </w:rPr>
              <w:t>Наименование работ</w:t>
            </w:r>
          </w:p>
        </w:tc>
        <w:tc>
          <w:tcPr>
            <w:tcW w:w="1970" w:type="dxa"/>
            <w:vMerge w:val="restart"/>
          </w:tcPr>
          <w:p w:rsidR="00B9064F" w:rsidRPr="00357C43" w:rsidRDefault="00B9064F" w:rsidP="00357C43">
            <w:pPr>
              <w:pStyle w:val="af9"/>
              <w:spacing w:before="0" w:after="0"/>
              <w:rPr>
                <w:sz w:val="24"/>
                <w:szCs w:val="24"/>
              </w:rPr>
            </w:pPr>
            <w:r w:rsidRPr="00357C43">
              <w:rPr>
                <w:sz w:val="24"/>
                <w:szCs w:val="24"/>
              </w:rPr>
              <w:t>Наименование организации, выполняющий данный объем работ</w:t>
            </w:r>
          </w:p>
        </w:tc>
        <w:tc>
          <w:tcPr>
            <w:tcW w:w="3292" w:type="dxa"/>
            <w:gridSpan w:val="2"/>
          </w:tcPr>
          <w:p w:rsidR="00B9064F" w:rsidRPr="00357C43" w:rsidRDefault="00B9064F" w:rsidP="00357C43">
            <w:pPr>
              <w:pStyle w:val="af9"/>
              <w:spacing w:before="0" w:after="0"/>
              <w:rPr>
                <w:sz w:val="24"/>
                <w:szCs w:val="24"/>
              </w:rPr>
            </w:pPr>
            <w:r w:rsidRPr="00357C43">
              <w:rPr>
                <w:sz w:val="24"/>
                <w:szCs w:val="24"/>
              </w:rPr>
              <w:t>Стоимость работ</w:t>
            </w:r>
          </w:p>
        </w:tc>
        <w:tc>
          <w:tcPr>
            <w:tcW w:w="1579" w:type="dxa"/>
            <w:vMerge w:val="restart"/>
          </w:tcPr>
          <w:p w:rsidR="00B9064F" w:rsidRPr="00357C43" w:rsidRDefault="00B9064F" w:rsidP="00357C43">
            <w:pPr>
              <w:pStyle w:val="af9"/>
              <w:spacing w:before="0" w:after="0"/>
              <w:rPr>
                <w:sz w:val="24"/>
                <w:szCs w:val="24"/>
              </w:rPr>
            </w:pPr>
            <w:r w:rsidRPr="00357C43">
              <w:rPr>
                <w:sz w:val="24"/>
                <w:szCs w:val="24"/>
              </w:rPr>
              <w:t xml:space="preserve">Сроки выполнения (начало и окончание) </w:t>
            </w:r>
          </w:p>
        </w:tc>
      </w:tr>
      <w:tr w:rsidR="00B9064F" w:rsidRPr="00357C43" w:rsidTr="007664C6">
        <w:trPr>
          <w:cantSplit/>
        </w:trPr>
        <w:tc>
          <w:tcPr>
            <w:tcW w:w="648" w:type="dxa"/>
            <w:vMerge/>
          </w:tcPr>
          <w:p w:rsidR="00B9064F" w:rsidRPr="00357C43" w:rsidRDefault="00B9064F" w:rsidP="00357C43">
            <w:pPr>
              <w:pStyle w:val="af9"/>
              <w:spacing w:before="0" w:after="0"/>
              <w:rPr>
                <w:sz w:val="24"/>
                <w:szCs w:val="24"/>
              </w:rPr>
            </w:pPr>
          </w:p>
        </w:tc>
        <w:tc>
          <w:tcPr>
            <w:tcW w:w="2932" w:type="dxa"/>
            <w:vMerge/>
          </w:tcPr>
          <w:p w:rsidR="00B9064F" w:rsidRPr="00357C43" w:rsidRDefault="00B9064F" w:rsidP="00357C43">
            <w:pPr>
              <w:pStyle w:val="af9"/>
              <w:spacing w:before="0" w:after="0"/>
              <w:rPr>
                <w:sz w:val="24"/>
                <w:szCs w:val="24"/>
              </w:rPr>
            </w:pPr>
          </w:p>
        </w:tc>
        <w:tc>
          <w:tcPr>
            <w:tcW w:w="1970" w:type="dxa"/>
            <w:vMerge/>
          </w:tcPr>
          <w:p w:rsidR="00B9064F" w:rsidRPr="00357C43" w:rsidRDefault="00B9064F" w:rsidP="00357C43">
            <w:pPr>
              <w:pStyle w:val="af9"/>
              <w:spacing w:before="0" w:after="0"/>
              <w:rPr>
                <w:sz w:val="24"/>
                <w:szCs w:val="24"/>
              </w:rPr>
            </w:pPr>
          </w:p>
        </w:tc>
        <w:tc>
          <w:tcPr>
            <w:tcW w:w="1713" w:type="dxa"/>
          </w:tcPr>
          <w:p w:rsidR="00B9064F" w:rsidRPr="00357C43" w:rsidRDefault="00B9064F" w:rsidP="00357C43">
            <w:pPr>
              <w:pStyle w:val="af9"/>
              <w:spacing w:before="0" w:after="0"/>
              <w:rPr>
                <w:sz w:val="24"/>
                <w:szCs w:val="24"/>
              </w:rPr>
            </w:pPr>
            <w:r w:rsidRPr="00357C43">
              <w:rPr>
                <w:sz w:val="24"/>
                <w:szCs w:val="24"/>
              </w:rPr>
              <w:t>в денежном выражении, руб. (без НДС)</w:t>
            </w:r>
          </w:p>
        </w:tc>
        <w:tc>
          <w:tcPr>
            <w:tcW w:w="1579" w:type="dxa"/>
          </w:tcPr>
          <w:p w:rsidR="00B9064F" w:rsidRPr="00357C43" w:rsidRDefault="00B9064F" w:rsidP="00357C43">
            <w:pPr>
              <w:pStyle w:val="af9"/>
              <w:spacing w:before="0" w:after="0"/>
              <w:rPr>
                <w:sz w:val="24"/>
                <w:szCs w:val="24"/>
              </w:rPr>
            </w:pPr>
            <w:proofErr w:type="gramStart"/>
            <w:r w:rsidRPr="00357C43">
              <w:rPr>
                <w:sz w:val="24"/>
                <w:szCs w:val="24"/>
              </w:rPr>
              <w:t>в</w:t>
            </w:r>
            <w:proofErr w:type="gramEnd"/>
            <w:r w:rsidRPr="00357C43">
              <w:rPr>
                <w:sz w:val="24"/>
                <w:szCs w:val="24"/>
              </w:rPr>
              <w:t xml:space="preserve"> % от общей стоимости работ</w:t>
            </w:r>
          </w:p>
        </w:tc>
        <w:tc>
          <w:tcPr>
            <w:tcW w:w="1579" w:type="dxa"/>
            <w:vMerge/>
          </w:tcPr>
          <w:p w:rsidR="00B9064F" w:rsidRPr="00357C43" w:rsidRDefault="00B9064F" w:rsidP="00357C43">
            <w:pPr>
              <w:pStyle w:val="af9"/>
              <w:spacing w:before="0" w:after="0"/>
              <w:rPr>
                <w:sz w:val="24"/>
                <w:szCs w:val="24"/>
              </w:rPr>
            </w:pPr>
          </w:p>
        </w:tc>
      </w:tr>
      <w:tr w:rsidR="00BB0AFB" w:rsidRPr="00357C43" w:rsidTr="007664C6">
        <w:tc>
          <w:tcPr>
            <w:tcW w:w="648" w:type="dxa"/>
          </w:tcPr>
          <w:p w:rsidR="00BB0AFB" w:rsidRPr="00357C43" w:rsidRDefault="00BB0AFB" w:rsidP="0096372E">
            <w:pPr>
              <w:pStyle w:val="afc"/>
              <w:numPr>
                <w:ilvl w:val="0"/>
                <w:numId w:val="32"/>
              </w:numPr>
              <w:spacing w:before="0" w:after="0"/>
              <w:ind w:left="0"/>
              <w:rPr>
                <w:color w:val="000000"/>
                <w:szCs w:val="24"/>
              </w:rPr>
            </w:pPr>
          </w:p>
        </w:tc>
        <w:tc>
          <w:tcPr>
            <w:tcW w:w="2932" w:type="dxa"/>
          </w:tcPr>
          <w:p w:rsidR="00BB0AFB" w:rsidRPr="00357C43" w:rsidRDefault="00BB0AFB" w:rsidP="00357C43">
            <w:pPr>
              <w:pStyle w:val="afc"/>
              <w:spacing w:before="0" w:after="0"/>
              <w:rPr>
                <w:szCs w:val="24"/>
              </w:rPr>
            </w:pPr>
          </w:p>
        </w:tc>
        <w:tc>
          <w:tcPr>
            <w:tcW w:w="1970" w:type="dxa"/>
          </w:tcPr>
          <w:p w:rsidR="00BB0AFB" w:rsidRPr="00357C43" w:rsidRDefault="00BB0AFB" w:rsidP="00357C43">
            <w:pPr>
              <w:pStyle w:val="afc"/>
              <w:spacing w:before="0" w:after="0"/>
              <w:rPr>
                <w:szCs w:val="24"/>
              </w:rPr>
            </w:pPr>
          </w:p>
        </w:tc>
        <w:tc>
          <w:tcPr>
            <w:tcW w:w="1713" w:type="dxa"/>
          </w:tcPr>
          <w:p w:rsidR="00BB0AFB" w:rsidRPr="00357C43" w:rsidRDefault="00BB0AFB" w:rsidP="00BB0AFB">
            <w:pPr>
              <w:pStyle w:val="afc"/>
              <w:spacing w:before="0" w:after="0"/>
              <w:rPr>
                <w:szCs w:val="24"/>
              </w:rPr>
            </w:pPr>
            <w:r>
              <w:rPr>
                <w:szCs w:val="24"/>
              </w:rPr>
              <w:t>На данном этапе не заполняется</w:t>
            </w:r>
          </w:p>
        </w:tc>
        <w:tc>
          <w:tcPr>
            <w:tcW w:w="1579" w:type="dxa"/>
          </w:tcPr>
          <w:p w:rsidR="00BB0AFB" w:rsidRPr="00357C43" w:rsidRDefault="009B6F70" w:rsidP="00357C43">
            <w:pPr>
              <w:pStyle w:val="afc"/>
              <w:spacing w:before="0" w:after="0"/>
              <w:rPr>
                <w:szCs w:val="24"/>
              </w:rPr>
            </w:pPr>
            <w:r>
              <w:rPr>
                <w:szCs w:val="24"/>
              </w:rPr>
              <w:t>На данном этапе не заполняется</w:t>
            </w:r>
          </w:p>
        </w:tc>
        <w:tc>
          <w:tcPr>
            <w:tcW w:w="1579" w:type="dxa"/>
          </w:tcPr>
          <w:p w:rsidR="00BB0AFB" w:rsidRPr="00357C43" w:rsidRDefault="00BB0AFB" w:rsidP="002949E3">
            <w:pPr>
              <w:pStyle w:val="afc"/>
              <w:spacing w:before="0" w:after="0"/>
              <w:rPr>
                <w:szCs w:val="24"/>
              </w:rPr>
            </w:pPr>
            <w:r>
              <w:rPr>
                <w:szCs w:val="24"/>
              </w:rPr>
              <w:t>На данном этапе не заполняется</w:t>
            </w:r>
          </w:p>
        </w:tc>
      </w:tr>
      <w:tr w:rsidR="00BB0AFB" w:rsidRPr="00357C43" w:rsidTr="007664C6">
        <w:tc>
          <w:tcPr>
            <w:tcW w:w="648" w:type="dxa"/>
          </w:tcPr>
          <w:p w:rsidR="00BB0AFB" w:rsidRPr="00357C43" w:rsidRDefault="00BB0AFB" w:rsidP="0096372E">
            <w:pPr>
              <w:pStyle w:val="afc"/>
              <w:numPr>
                <w:ilvl w:val="0"/>
                <w:numId w:val="32"/>
              </w:numPr>
              <w:spacing w:before="0" w:after="0"/>
              <w:ind w:left="0"/>
              <w:rPr>
                <w:color w:val="000000"/>
                <w:szCs w:val="24"/>
              </w:rPr>
            </w:pPr>
          </w:p>
        </w:tc>
        <w:tc>
          <w:tcPr>
            <w:tcW w:w="2932" w:type="dxa"/>
          </w:tcPr>
          <w:p w:rsidR="00BB0AFB" w:rsidRPr="00357C43" w:rsidRDefault="00BB0AFB" w:rsidP="00357C43">
            <w:pPr>
              <w:pStyle w:val="afc"/>
              <w:spacing w:before="0" w:after="0"/>
              <w:rPr>
                <w:szCs w:val="24"/>
              </w:rPr>
            </w:pPr>
          </w:p>
        </w:tc>
        <w:tc>
          <w:tcPr>
            <w:tcW w:w="1970" w:type="dxa"/>
          </w:tcPr>
          <w:p w:rsidR="00BB0AFB" w:rsidRPr="00357C43" w:rsidRDefault="00BB0AFB" w:rsidP="00357C43">
            <w:pPr>
              <w:pStyle w:val="afc"/>
              <w:spacing w:before="0" w:after="0"/>
              <w:rPr>
                <w:szCs w:val="24"/>
              </w:rPr>
            </w:pPr>
          </w:p>
        </w:tc>
        <w:tc>
          <w:tcPr>
            <w:tcW w:w="1713" w:type="dxa"/>
          </w:tcPr>
          <w:p w:rsidR="00BB0AFB" w:rsidRPr="00BB0AFB" w:rsidRDefault="00BB0AFB" w:rsidP="00BB0AFB">
            <w:pPr>
              <w:pStyle w:val="afc"/>
              <w:spacing w:before="0" w:after="0"/>
              <w:rPr>
                <w:szCs w:val="24"/>
              </w:rPr>
            </w:pPr>
            <w:r w:rsidRPr="00096894">
              <w:rPr>
                <w:szCs w:val="24"/>
              </w:rPr>
              <w:t>На данном этапе не заполняется</w:t>
            </w:r>
          </w:p>
        </w:tc>
        <w:tc>
          <w:tcPr>
            <w:tcW w:w="1579" w:type="dxa"/>
          </w:tcPr>
          <w:p w:rsidR="00BB0AFB" w:rsidRPr="00357C43" w:rsidRDefault="009B6F70" w:rsidP="00BB0AFB">
            <w:pPr>
              <w:pStyle w:val="afc"/>
              <w:spacing w:before="0" w:after="0"/>
              <w:rPr>
                <w:szCs w:val="24"/>
              </w:rPr>
            </w:pPr>
            <w:r>
              <w:rPr>
                <w:szCs w:val="24"/>
              </w:rPr>
              <w:t>На данном этапе не заполняется</w:t>
            </w:r>
          </w:p>
        </w:tc>
        <w:tc>
          <w:tcPr>
            <w:tcW w:w="1579" w:type="dxa"/>
          </w:tcPr>
          <w:p w:rsidR="00BB0AFB" w:rsidRPr="00357C43" w:rsidRDefault="00BB0AFB" w:rsidP="002949E3">
            <w:pPr>
              <w:pStyle w:val="afc"/>
              <w:spacing w:before="0" w:after="0"/>
              <w:rPr>
                <w:szCs w:val="24"/>
              </w:rPr>
            </w:pPr>
            <w:r>
              <w:rPr>
                <w:szCs w:val="24"/>
              </w:rPr>
              <w:t>На данном этапе не заполняется</w:t>
            </w:r>
          </w:p>
        </w:tc>
      </w:tr>
      <w:tr w:rsidR="00BB0AFB" w:rsidRPr="00357C43" w:rsidTr="007664C6">
        <w:tc>
          <w:tcPr>
            <w:tcW w:w="648" w:type="dxa"/>
          </w:tcPr>
          <w:p w:rsidR="00BB0AFB" w:rsidRPr="00357C43" w:rsidRDefault="00BB0AFB" w:rsidP="0096372E">
            <w:pPr>
              <w:pStyle w:val="afc"/>
              <w:numPr>
                <w:ilvl w:val="0"/>
                <w:numId w:val="32"/>
              </w:numPr>
              <w:spacing w:before="0" w:after="0"/>
              <w:ind w:left="0"/>
              <w:rPr>
                <w:color w:val="000000"/>
                <w:szCs w:val="24"/>
              </w:rPr>
            </w:pPr>
          </w:p>
        </w:tc>
        <w:tc>
          <w:tcPr>
            <w:tcW w:w="2932" w:type="dxa"/>
          </w:tcPr>
          <w:p w:rsidR="00BB0AFB" w:rsidRPr="00357C43" w:rsidRDefault="00BB0AFB" w:rsidP="00357C43">
            <w:pPr>
              <w:pStyle w:val="afc"/>
              <w:spacing w:before="0" w:after="0"/>
              <w:rPr>
                <w:szCs w:val="24"/>
              </w:rPr>
            </w:pPr>
          </w:p>
        </w:tc>
        <w:tc>
          <w:tcPr>
            <w:tcW w:w="1970" w:type="dxa"/>
          </w:tcPr>
          <w:p w:rsidR="00BB0AFB" w:rsidRPr="00357C43" w:rsidRDefault="00BB0AFB" w:rsidP="00357C43">
            <w:pPr>
              <w:pStyle w:val="afc"/>
              <w:spacing w:before="0" w:after="0"/>
              <w:rPr>
                <w:szCs w:val="24"/>
              </w:rPr>
            </w:pPr>
          </w:p>
        </w:tc>
        <w:tc>
          <w:tcPr>
            <w:tcW w:w="1713" w:type="dxa"/>
          </w:tcPr>
          <w:p w:rsidR="00BB0AFB" w:rsidRPr="00BB0AFB" w:rsidRDefault="00BB0AFB" w:rsidP="00BB0AFB">
            <w:pPr>
              <w:pStyle w:val="afc"/>
              <w:spacing w:before="0" w:after="0"/>
              <w:rPr>
                <w:szCs w:val="24"/>
              </w:rPr>
            </w:pPr>
            <w:r w:rsidRPr="00096894">
              <w:rPr>
                <w:szCs w:val="24"/>
              </w:rPr>
              <w:t>На данном этапе не заполняется</w:t>
            </w:r>
          </w:p>
        </w:tc>
        <w:tc>
          <w:tcPr>
            <w:tcW w:w="1579" w:type="dxa"/>
          </w:tcPr>
          <w:p w:rsidR="00BB0AFB" w:rsidRPr="00357C43" w:rsidRDefault="009B6F70" w:rsidP="00BB0AFB">
            <w:pPr>
              <w:pStyle w:val="afc"/>
              <w:spacing w:before="0" w:after="0"/>
              <w:rPr>
                <w:szCs w:val="24"/>
              </w:rPr>
            </w:pPr>
            <w:r>
              <w:rPr>
                <w:szCs w:val="24"/>
              </w:rPr>
              <w:t>На данном этапе не заполняется</w:t>
            </w:r>
          </w:p>
        </w:tc>
        <w:tc>
          <w:tcPr>
            <w:tcW w:w="1579" w:type="dxa"/>
          </w:tcPr>
          <w:p w:rsidR="00BB0AFB" w:rsidRPr="00357C43" w:rsidRDefault="00BB0AFB" w:rsidP="002949E3">
            <w:pPr>
              <w:pStyle w:val="afc"/>
              <w:spacing w:before="0" w:after="0"/>
              <w:rPr>
                <w:szCs w:val="24"/>
              </w:rPr>
            </w:pPr>
            <w:r>
              <w:rPr>
                <w:szCs w:val="24"/>
              </w:rPr>
              <w:t>На данном этапе не заполняется</w:t>
            </w:r>
          </w:p>
        </w:tc>
      </w:tr>
      <w:tr w:rsidR="00BB0AFB" w:rsidRPr="00357C43" w:rsidTr="007664C6">
        <w:tc>
          <w:tcPr>
            <w:tcW w:w="648" w:type="dxa"/>
          </w:tcPr>
          <w:p w:rsidR="00BB0AFB" w:rsidRPr="00357C43" w:rsidRDefault="00BB0AFB" w:rsidP="00357C43">
            <w:pPr>
              <w:pStyle w:val="afc"/>
              <w:spacing w:before="0" w:after="0"/>
              <w:ind w:left="0"/>
              <w:rPr>
                <w:color w:val="000000"/>
                <w:szCs w:val="24"/>
              </w:rPr>
            </w:pPr>
            <w:r w:rsidRPr="00357C43">
              <w:rPr>
                <w:color w:val="000000"/>
                <w:szCs w:val="24"/>
              </w:rPr>
              <w:t>…</w:t>
            </w:r>
          </w:p>
        </w:tc>
        <w:tc>
          <w:tcPr>
            <w:tcW w:w="2932" w:type="dxa"/>
          </w:tcPr>
          <w:p w:rsidR="00BB0AFB" w:rsidRPr="00357C43" w:rsidRDefault="00BB0AFB" w:rsidP="00357C43">
            <w:pPr>
              <w:pStyle w:val="afc"/>
              <w:spacing w:before="0" w:after="0"/>
              <w:rPr>
                <w:szCs w:val="24"/>
              </w:rPr>
            </w:pPr>
          </w:p>
        </w:tc>
        <w:tc>
          <w:tcPr>
            <w:tcW w:w="1970" w:type="dxa"/>
          </w:tcPr>
          <w:p w:rsidR="00BB0AFB" w:rsidRPr="00357C43" w:rsidRDefault="00BB0AFB" w:rsidP="00357C43">
            <w:pPr>
              <w:pStyle w:val="afc"/>
              <w:spacing w:before="0" w:after="0"/>
              <w:rPr>
                <w:szCs w:val="24"/>
              </w:rPr>
            </w:pPr>
          </w:p>
        </w:tc>
        <w:tc>
          <w:tcPr>
            <w:tcW w:w="1713" w:type="dxa"/>
          </w:tcPr>
          <w:p w:rsidR="00BB0AFB" w:rsidRPr="00BB0AFB" w:rsidRDefault="00BB0AFB" w:rsidP="00BB0AFB">
            <w:pPr>
              <w:pStyle w:val="afc"/>
              <w:spacing w:before="0" w:after="0"/>
              <w:rPr>
                <w:szCs w:val="24"/>
              </w:rPr>
            </w:pPr>
            <w:r w:rsidRPr="00096894">
              <w:rPr>
                <w:szCs w:val="24"/>
              </w:rPr>
              <w:t>На данном этапе не заполняется</w:t>
            </w:r>
          </w:p>
        </w:tc>
        <w:tc>
          <w:tcPr>
            <w:tcW w:w="1579" w:type="dxa"/>
          </w:tcPr>
          <w:p w:rsidR="00BB0AFB" w:rsidRPr="00357C43" w:rsidRDefault="009B6F70" w:rsidP="00BB0AFB">
            <w:pPr>
              <w:pStyle w:val="afc"/>
              <w:spacing w:before="0" w:after="0"/>
              <w:rPr>
                <w:szCs w:val="24"/>
              </w:rPr>
            </w:pPr>
            <w:r>
              <w:rPr>
                <w:szCs w:val="24"/>
              </w:rPr>
              <w:t>На данном этапе не заполняется</w:t>
            </w:r>
          </w:p>
        </w:tc>
        <w:tc>
          <w:tcPr>
            <w:tcW w:w="1579" w:type="dxa"/>
          </w:tcPr>
          <w:p w:rsidR="00BB0AFB" w:rsidRPr="00357C43" w:rsidRDefault="00BB0AFB" w:rsidP="002949E3">
            <w:pPr>
              <w:pStyle w:val="afc"/>
              <w:spacing w:before="0" w:after="0"/>
              <w:rPr>
                <w:szCs w:val="24"/>
              </w:rPr>
            </w:pPr>
            <w:r>
              <w:rPr>
                <w:szCs w:val="24"/>
              </w:rPr>
              <w:t>На данном этапе не заполняется</w:t>
            </w:r>
          </w:p>
        </w:tc>
      </w:tr>
      <w:tr w:rsidR="00BB0AFB" w:rsidRPr="00357C43" w:rsidTr="007664C6">
        <w:tc>
          <w:tcPr>
            <w:tcW w:w="5550" w:type="dxa"/>
            <w:gridSpan w:val="3"/>
          </w:tcPr>
          <w:p w:rsidR="00BB0AFB" w:rsidRPr="00357C43" w:rsidRDefault="00BB0AFB" w:rsidP="00357C43">
            <w:pPr>
              <w:pStyle w:val="afc"/>
              <w:spacing w:before="0" w:after="0"/>
              <w:jc w:val="center"/>
              <w:rPr>
                <w:b/>
                <w:szCs w:val="24"/>
              </w:rPr>
            </w:pPr>
            <w:r w:rsidRPr="00357C43">
              <w:rPr>
                <w:b/>
                <w:szCs w:val="24"/>
              </w:rPr>
              <w:t>ИТОГО</w:t>
            </w:r>
          </w:p>
        </w:tc>
        <w:tc>
          <w:tcPr>
            <w:tcW w:w="1713" w:type="dxa"/>
          </w:tcPr>
          <w:p w:rsidR="00BB0AFB" w:rsidRPr="00357C43" w:rsidRDefault="00BB0AFB" w:rsidP="00357C43">
            <w:pPr>
              <w:pStyle w:val="afc"/>
              <w:spacing w:before="0" w:after="0"/>
              <w:jc w:val="center"/>
              <w:rPr>
                <w:b/>
                <w:szCs w:val="24"/>
              </w:rPr>
            </w:pPr>
          </w:p>
        </w:tc>
        <w:tc>
          <w:tcPr>
            <w:tcW w:w="1579" w:type="dxa"/>
          </w:tcPr>
          <w:p w:rsidR="00BB0AFB" w:rsidRPr="00357C43" w:rsidRDefault="00BB0AFB" w:rsidP="00357C43">
            <w:pPr>
              <w:pStyle w:val="afc"/>
              <w:spacing w:before="0" w:after="0"/>
              <w:jc w:val="center"/>
              <w:rPr>
                <w:b/>
                <w:szCs w:val="24"/>
              </w:rPr>
            </w:pPr>
            <w:r w:rsidRPr="00357C43">
              <w:rPr>
                <w:b/>
                <w:szCs w:val="24"/>
              </w:rPr>
              <w:t>100%</w:t>
            </w:r>
          </w:p>
        </w:tc>
        <w:tc>
          <w:tcPr>
            <w:tcW w:w="1579" w:type="dxa"/>
          </w:tcPr>
          <w:p w:rsidR="00BB0AFB" w:rsidRPr="00357C43" w:rsidRDefault="00BB0AFB" w:rsidP="00357C43">
            <w:pPr>
              <w:pStyle w:val="afc"/>
              <w:spacing w:before="0" w:after="0"/>
              <w:jc w:val="center"/>
              <w:rPr>
                <w:b/>
                <w:szCs w:val="24"/>
              </w:rPr>
            </w:pPr>
            <w:r w:rsidRPr="00357C43">
              <w:rPr>
                <w:b/>
                <w:szCs w:val="24"/>
              </w:rPr>
              <w:t>Х</w:t>
            </w:r>
          </w:p>
        </w:tc>
      </w:tr>
    </w:tbl>
    <w:p w:rsidR="00B9064F" w:rsidRPr="00357C43" w:rsidRDefault="00B9064F" w:rsidP="00357C43">
      <w:pPr>
        <w:spacing w:line="240" w:lineRule="auto"/>
        <w:rPr>
          <w:color w:val="000000"/>
          <w:sz w:val="24"/>
          <w:szCs w:val="24"/>
        </w:rPr>
      </w:pPr>
    </w:p>
    <w:p w:rsidR="00B9064F" w:rsidRPr="00357C43" w:rsidRDefault="00B9064F" w:rsidP="00357C43">
      <w:pPr>
        <w:spacing w:line="240" w:lineRule="auto"/>
        <w:rPr>
          <w:color w:val="000000"/>
          <w:sz w:val="24"/>
          <w:szCs w:val="24"/>
        </w:rPr>
      </w:pPr>
      <w:r w:rsidRPr="00357C43">
        <w:rPr>
          <w:color w:val="000000"/>
          <w:sz w:val="24"/>
          <w:szCs w:val="24"/>
        </w:rPr>
        <w:t>____________________________________</w:t>
      </w:r>
    </w:p>
    <w:p w:rsidR="00B9064F" w:rsidRPr="00357C43" w:rsidRDefault="00B9064F" w:rsidP="00357C43">
      <w:pPr>
        <w:spacing w:line="240" w:lineRule="auto"/>
        <w:ind w:right="3684"/>
        <w:jc w:val="center"/>
        <w:rPr>
          <w:color w:val="000000"/>
          <w:sz w:val="24"/>
          <w:szCs w:val="24"/>
          <w:vertAlign w:val="superscript"/>
        </w:rPr>
      </w:pPr>
      <w:r w:rsidRPr="00357C43">
        <w:rPr>
          <w:color w:val="000000"/>
          <w:sz w:val="24"/>
          <w:szCs w:val="24"/>
          <w:vertAlign w:val="superscript"/>
        </w:rPr>
        <w:t>(подпись, М.П.)</w:t>
      </w:r>
    </w:p>
    <w:p w:rsidR="00B9064F" w:rsidRPr="00357C43" w:rsidRDefault="00B9064F" w:rsidP="00357C43">
      <w:pPr>
        <w:spacing w:line="240" w:lineRule="auto"/>
        <w:rPr>
          <w:color w:val="000000"/>
          <w:sz w:val="24"/>
          <w:szCs w:val="24"/>
        </w:rPr>
      </w:pPr>
      <w:r w:rsidRPr="00357C43">
        <w:rPr>
          <w:color w:val="000000"/>
          <w:sz w:val="24"/>
          <w:szCs w:val="24"/>
        </w:rPr>
        <w:t>____________________________________</w:t>
      </w:r>
    </w:p>
    <w:p w:rsidR="00B9064F" w:rsidRPr="00357C43" w:rsidRDefault="00B9064F" w:rsidP="00357C43">
      <w:pPr>
        <w:spacing w:line="240" w:lineRule="auto"/>
        <w:ind w:right="3684"/>
        <w:jc w:val="center"/>
        <w:rPr>
          <w:color w:val="000000"/>
          <w:sz w:val="24"/>
          <w:szCs w:val="24"/>
          <w:vertAlign w:val="superscript"/>
        </w:rPr>
      </w:pPr>
      <w:r w:rsidRPr="00357C43">
        <w:rPr>
          <w:color w:val="000000"/>
          <w:sz w:val="24"/>
          <w:szCs w:val="24"/>
          <w:vertAlign w:val="superscript"/>
        </w:rPr>
        <w:t xml:space="preserve">(фамилия, имя, отчество </w:t>
      </w:r>
      <w:proofErr w:type="gramStart"/>
      <w:r w:rsidRPr="00357C43">
        <w:rPr>
          <w:color w:val="000000"/>
          <w:sz w:val="24"/>
          <w:szCs w:val="24"/>
          <w:vertAlign w:val="superscript"/>
        </w:rPr>
        <w:t>подписавшего</w:t>
      </w:r>
      <w:proofErr w:type="gramEnd"/>
      <w:r w:rsidRPr="00357C43">
        <w:rPr>
          <w:color w:val="000000"/>
          <w:sz w:val="24"/>
          <w:szCs w:val="24"/>
          <w:vertAlign w:val="superscript"/>
        </w:rPr>
        <w:t>, должность)</w:t>
      </w:r>
    </w:p>
    <w:p w:rsidR="00B9064F" w:rsidRPr="00357C43" w:rsidRDefault="00B9064F" w:rsidP="00357C43">
      <w:pPr>
        <w:keepNext/>
        <w:spacing w:line="240" w:lineRule="auto"/>
        <w:rPr>
          <w:b/>
          <w:color w:val="000000"/>
          <w:sz w:val="24"/>
          <w:szCs w:val="24"/>
        </w:rPr>
      </w:pPr>
    </w:p>
    <w:p w:rsidR="00445880" w:rsidRPr="00357C43" w:rsidRDefault="00445880" w:rsidP="00357C43">
      <w:pPr>
        <w:pBdr>
          <w:bottom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конец формы</w:t>
      </w:r>
    </w:p>
    <w:p w:rsidR="00B9064F" w:rsidRPr="00357C43" w:rsidRDefault="00B9064F" w:rsidP="009B6F70">
      <w:pPr>
        <w:pStyle w:val="a5"/>
        <w:numPr>
          <w:ilvl w:val="0"/>
          <w:numId w:val="0"/>
        </w:numPr>
        <w:spacing w:line="240" w:lineRule="auto"/>
        <w:ind w:left="567"/>
        <w:rPr>
          <w:sz w:val="24"/>
          <w:szCs w:val="24"/>
        </w:rPr>
      </w:pPr>
    </w:p>
    <w:sectPr w:rsidR="00B9064F" w:rsidRPr="00357C43" w:rsidSect="00FE1AE3">
      <w:footerReference w:type="default" r:id="rId10"/>
      <w:footerReference w:type="first" r:id="rId11"/>
      <w:pgSz w:w="11906" w:h="16838" w:code="9"/>
      <w:pgMar w:top="709" w:right="567" w:bottom="1258" w:left="1134" w:header="680" w:footer="737"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812" w:rsidRDefault="00D23812">
      <w:r>
        <w:separator/>
      </w:r>
    </w:p>
  </w:endnote>
  <w:endnote w:type="continuationSeparator" w:id="0">
    <w:p w:rsidR="00D23812" w:rsidRDefault="00D2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charset w:val="00"/>
    <w:family w:val="auto"/>
    <w:pitch w:val="variable"/>
    <w:sig w:usb0="03000000"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lv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NTTierce">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FE" w:rsidRDefault="00723BFE" w:rsidP="00315118">
    <w:pPr>
      <w:pStyle w:val="af1"/>
      <w:ind w:right="360"/>
      <w:jc w:val="right"/>
    </w:pPr>
    <w:r>
      <w:t xml:space="preserve">Страница </w:t>
    </w:r>
    <w:r w:rsidR="00AF458B">
      <w:rPr>
        <w:b/>
      </w:rPr>
      <w:fldChar w:fldCharType="begin"/>
    </w:r>
    <w:r>
      <w:rPr>
        <w:b/>
      </w:rPr>
      <w:instrText>PAGE  \* Arabic  \* MERGEFORMAT</w:instrText>
    </w:r>
    <w:r w:rsidR="00AF458B">
      <w:rPr>
        <w:b/>
      </w:rPr>
      <w:fldChar w:fldCharType="separate"/>
    </w:r>
    <w:r w:rsidR="00B66B45">
      <w:rPr>
        <w:b/>
        <w:noProof/>
      </w:rPr>
      <w:t>1</w:t>
    </w:r>
    <w:r w:rsidR="00AF458B">
      <w:rPr>
        <w:b/>
      </w:rPr>
      <w:fldChar w:fldCharType="end"/>
    </w:r>
    <w:r>
      <w:t xml:space="preserve"> из </w:t>
    </w:r>
    <w:r w:rsidR="00D23812">
      <w:fldChar w:fldCharType="begin"/>
    </w:r>
    <w:r w:rsidR="00D23812">
      <w:instrText>NUMPAGES  \* Arabic  \* MERGEFORMAT</w:instrText>
    </w:r>
    <w:r w:rsidR="00D23812">
      <w:fldChar w:fldCharType="separate"/>
    </w:r>
    <w:r w:rsidR="00B66B45" w:rsidRPr="00B66B45">
      <w:rPr>
        <w:b/>
        <w:noProof/>
      </w:rPr>
      <w:t>1</w:t>
    </w:r>
    <w:r w:rsidR="00D23812">
      <w:rPr>
        <w:b/>
        <w:noProof/>
      </w:rPr>
      <w:fldChar w:fldCharType="end"/>
    </w:r>
  </w:p>
  <w:p w:rsidR="00723BFE" w:rsidRPr="00A5024A" w:rsidRDefault="00723BFE" w:rsidP="00315118">
    <w:pPr>
      <w:pStyle w:val="af1"/>
      <w:ind w:right="360"/>
      <w:jc w:val="right"/>
    </w:pPr>
  </w:p>
  <w:p w:rsidR="00723BFE" w:rsidRDefault="00723B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FE" w:rsidRDefault="00723BFE" w:rsidP="00315118">
    <w:pPr>
      <w:pStyle w:val="af1"/>
      <w:ind w:right="360"/>
      <w:jc w:val="right"/>
    </w:pPr>
    <w:r>
      <w:t xml:space="preserve">Страница </w:t>
    </w:r>
    <w:r w:rsidR="00AF458B">
      <w:rPr>
        <w:b/>
      </w:rPr>
      <w:fldChar w:fldCharType="begin"/>
    </w:r>
    <w:r>
      <w:rPr>
        <w:b/>
      </w:rPr>
      <w:instrText>PAGE  \* Arabic  \* MERGEFORMAT</w:instrText>
    </w:r>
    <w:r w:rsidR="00AF458B">
      <w:rPr>
        <w:b/>
      </w:rPr>
      <w:fldChar w:fldCharType="separate"/>
    </w:r>
    <w:r w:rsidR="00FE1AE3">
      <w:rPr>
        <w:b/>
        <w:noProof/>
      </w:rPr>
      <w:t>20</w:t>
    </w:r>
    <w:r w:rsidR="00AF458B">
      <w:rPr>
        <w:b/>
      </w:rPr>
      <w:fldChar w:fldCharType="end"/>
    </w:r>
    <w:r>
      <w:t xml:space="preserve"> из </w:t>
    </w:r>
    <w:r w:rsidR="00D23812">
      <w:fldChar w:fldCharType="begin"/>
    </w:r>
    <w:r w:rsidR="00D23812">
      <w:instrText>NUMPAGES  \* Arabic  \* MERGEFORMAT</w:instrText>
    </w:r>
    <w:r w:rsidR="00D23812">
      <w:fldChar w:fldCharType="separate"/>
    </w:r>
    <w:r w:rsidR="00FE1AE3" w:rsidRPr="00FE1AE3">
      <w:rPr>
        <w:b/>
        <w:noProof/>
      </w:rPr>
      <w:t>31</w:t>
    </w:r>
    <w:r w:rsidR="00D23812">
      <w:rPr>
        <w:b/>
        <w:noProof/>
      </w:rPr>
      <w:fldChar w:fldCharType="end"/>
    </w:r>
  </w:p>
  <w:p w:rsidR="00723BFE" w:rsidRPr="00BF2B5A" w:rsidRDefault="00723BFE" w:rsidP="00315118">
    <w:pPr>
      <w:pStyle w:val="af1"/>
      <w:jc w:val="right"/>
    </w:pPr>
  </w:p>
  <w:p w:rsidR="00723BFE" w:rsidRDefault="00723B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812" w:rsidRDefault="00D23812">
      <w:r>
        <w:separator/>
      </w:r>
    </w:p>
  </w:footnote>
  <w:footnote w:type="continuationSeparator" w:id="0">
    <w:p w:rsidR="00D23812" w:rsidRDefault="00D23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0301F5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2">
    <w:nsid w:val="00000016"/>
    <w:multiLevelType w:val="multilevel"/>
    <w:tmpl w:val="75801C28"/>
    <w:lvl w:ilvl="0">
      <w:start w:val="1"/>
      <w:numFmt w:val="decimal"/>
      <w:pStyle w:val="1"/>
      <w:lvlText w:val="Статья %1."/>
      <w:lvlJc w:val="left"/>
      <w:pPr>
        <w:tabs>
          <w:tab w:val="num" w:pos="357"/>
        </w:tabs>
        <w:ind w:left="0" w:firstLine="0"/>
      </w:pPr>
    </w:lvl>
    <w:lvl w:ilvl="1">
      <w:start w:val="1"/>
      <w:numFmt w:val="decimal"/>
      <w:lvlText w:val="%1.%2."/>
      <w:lvlJc w:val="left"/>
      <w:pPr>
        <w:tabs>
          <w:tab w:val="num" w:pos="1080"/>
        </w:tabs>
        <w:ind w:left="1080" w:hanging="360"/>
      </w:pPr>
      <w:rPr>
        <w:b w:val="0"/>
        <w:sz w:val="24"/>
        <w:szCs w:val="24"/>
      </w:rPr>
    </w:lvl>
    <w:lvl w:ilvl="2">
      <w:start w:val="1"/>
      <w:numFmt w:val="decimal"/>
      <w:lvlText w:val="%1.%2.%3."/>
      <w:lvlJc w:val="left"/>
      <w:pPr>
        <w:tabs>
          <w:tab w:val="num" w:pos="0"/>
        </w:tabs>
        <w:ind w:left="0" w:firstLine="0"/>
      </w:pPr>
      <w:rPr>
        <w:rFonts w:ascii="Times New Roman" w:hAnsi="Times New Roman" w:cs="Times New Roman" w:hint="default"/>
        <w:b w:val="0"/>
        <w:i w:val="0"/>
        <w:sz w:val="24"/>
        <w:szCs w:val="24"/>
      </w:rPr>
    </w:lvl>
    <w:lvl w:ilvl="3">
      <w:start w:val="1"/>
      <w:numFmt w:val="decimal"/>
      <w:lvlText w:val="%1.%2.%3.%4."/>
      <w:lvlJc w:val="left"/>
      <w:pPr>
        <w:tabs>
          <w:tab w:val="num" w:pos="2625"/>
        </w:tabs>
        <w:ind w:left="2625" w:hanging="1185"/>
      </w:pPr>
    </w:lvl>
    <w:lvl w:ilvl="4">
      <w:start w:val="1"/>
      <w:numFmt w:val="decimal"/>
      <w:lvlText w:val="%1.%2.%3.%4.%5."/>
      <w:lvlJc w:val="left"/>
      <w:pPr>
        <w:tabs>
          <w:tab w:val="num" w:pos="2985"/>
        </w:tabs>
        <w:ind w:left="2985" w:hanging="1185"/>
      </w:pPr>
    </w:lvl>
    <w:lvl w:ilvl="5">
      <w:start w:val="1"/>
      <w:numFmt w:val="decimal"/>
      <w:lvlText w:val="%1.%2.%3.%4.%5.%6."/>
      <w:lvlJc w:val="left"/>
      <w:pPr>
        <w:tabs>
          <w:tab w:val="num" w:pos="3345"/>
        </w:tabs>
        <w:ind w:left="3345" w:hanging="1185"/>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3">
    <w:nsid w:val="0000001B"/>
    <w:multiLevelType w:val="singleLevel"/>
    <w:tmpl w:val="0000001B"/>
    <w:lvl w:ilvl="0">
      <w:start w:val="1"/>
      <w:numFmt w:val="bullet"/>
      <w:pStyle w:val="40"/>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abstractNum>
  <w:abstractNum w:abstractNumId="4">
    <w:nsid w:val="003F1D40"/>
    <w:multiLevelType w:val="multilevel"/>
    <w:tmpl w:val="5AC464B2"/>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7">
    <w:nsid w:val="03371757"/>
    <w:multiLevelType w:val="hybridMultilevel"/>
    <w:tmpl w:val="348419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45F616E"/>
    <w:multiLevelType w:val="multilevel"/>
    <w:tmpl w:val="2D80FD22"/>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675"/>
        </w:tabs>
        <w:ind w:left="675" w:hanging="495"/>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05705627"/>
    <w:multiLevelType w:val="multilevel"/>
    <w:tmpl w:val="B02893E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8F6797"/>
    <w:multiLevelType w:val="multilevel"/>
    <w:tmpl w:val="BD1ECBB2"/>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pStyle w:val="9999"/>
      <w:lvlText w:val="%1.%2.%3"/>
      <w:lvlJc w:val="left"/>
      <w:pPr>
        <w:tabs>
          <w:tab w:val="num" w:pos="1418"/>
        </w:tabs>
        <w:ind w:left="1418" w:hanging="1418"/>
      </w:pPr>
      <w:rPr>
        <w:rFonts w:hint="default"/>
        <w:b w:val="0"/>
        <w:bCs w:val="0"/>
        <w:i w:val="0"/>
        <w:iCs w:val="0"/>
      </w:rPr>
    </w:lvl>
    <w:lvl w:ilvl="3">
      <w:start w:val="99"/>
      <w:numFmt w:val="decimal"/>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6FF07BF"/>
    <w:multiLevelType w:val="hybridMultilevel"/>
    <w:tmpl w:val="996C4B70"/>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2">
    <w:nsid w:val="075C7710"/>
    <w:multiLevelType w:val="multilevel"/>
    <w:tmpl w:val="0A305320"/>
    <w:lvl w:ilvl="0">
      <w:start w:val="1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0873633D"/>
    <w:multiLevelType w:val="hybridMultilevel"/>
    <w:tmpl w:val="A994445A"/>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190251"/>
    <w:multiLevelType w:val="hybridMultilevel"/>
    <w:tmpl w:val="024A5192"/>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AF03B23"/>
    <w:multiLevelType w:val="hybridMultilevel"/>
    <w:tmpl w:val="F46ECB74"/>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1076841"/>
    <w:multiLevelType w:val="multilevel"/>
    <w:tmpl w:val="825EC48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6091825"/>
    <w:multiLevelType w:val="multilevel"/>
    <w:tmpl w:val="E3EEB30C"/>
    <w:lvl w:ilvl="0">
      <w:start w:val="1"/>
      <w:numFmt w:val="decimal"/>
      <w:pStyle w:val="3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8355304"/>
    <w:multiLevelType w:val="hybridMultilevel"/>
    <w:tmpl w:val="30D01A22"/>
    <w:lvl w:ilvl="0" w:tplc="04190011">
      <w:start w:val="1"/>
      <w:numFmt w:val="decimal"/>
      <w:lvlText w:val="%1)"/>
      <w:lvlJc w:val="left"/>
      <w:pPr>
        <w:tabs>
          <w:tab w:val="num" w:pos="720"/>
        </w:tabs>
        <w:ind w:left="720" w:hanging="360"/>
      </w:pPr>
      <w:rPr>
        <w:rFonts w:hint="default"/>
      </w:rPr>
    </w:lvl>
    <w:lvl w:ilvl="1" w:tplc="0DAA87A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8400B8A"/>
    <w:multiLevelType w:val="multilevel"/>
    <w:tmpl w:val="D3B45140"/>
    <w:lvl w:ilvl="0">
      <w:start w:val="1"/>
      <w:numFmt w:val="russianLower"/>
      <w:pStyle w:val="a0"/>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1883056A"/>
    <w:multiLevelType w:val="hybridMultilevel"/>
    <w:tmpl w:val="E26C0F8C"/>
    <w:lvl w:ilvl="0" w:tplc="8EFCE71A">
      <w:start w:val="1"/>
      <w:numFmt w:val="russianLower"/>
      <w:lvlText w:val="%1)"/>
      <w:lvlJc w:val="left"/>
      <w:pPr>
        <w:tabs>
          <w:tab w:val="num" w:pos="1363"/>
        </w:tabs>
        <w:ind w:left="1363"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1A5904D7"/>
    <w:multiLevelType w:val="hybridMultilevel"/>
    <w:tmpl w:val="FF003E1A"/>
    <w:lvl w:ilvl="0" w:tplc="3E166050">
      <w:start w:val="1"/>
      <w:numFmt w:val="upperRoman"/>
      <w:pStyle w:val="a1"/>
      <w:lvlText w:val="%1."/>
      <w:lvlJc w:val="left"/>
      <w:pPr>
        <w:tabs>
          <w:tab w:val="num" w:pos="567"/>
        </w:tabs>
        <w:ind w:left="567" w:hanging="567"/>
      </w:pPr>
      <w:rPr>
        <w:rFonts w:hint="default"/>
      </w:rPr>
    </w:lvl>
    <w:lvl w:ilvl="1" w:tplc="55EA5214" w:tentative="1">
      <w:start w:val="1"/>
      <w:numFmt w:val="lowerLetter"/>
      <w:lvlText w:val="%2."/>
      <w:lvlJc w:val="left"/>
      <w:pPr>
        <w:tabs>
          <w:tab w:val="num" w:pos="1440"/>
        </w:tabs>
        <w:ind w:left="1440" w:hanging="360"/>
      </w:pPr>
    </w:lvl>
    <w:lvl w:ilvl="2" w:tplc="6064396E" w:tentative="1">
      <w:start w:val="1"/>
      <w:numFmt w:val="lowerRoman"/>
      <w:lvlText w:val="%3."/>
      <w:lvlJc w:val="right"/>
      <w:pPr>
        <w:tabs>
          <w:tab w:val="num" w:pos="2160"/>
        </w:tabs>
        <w:ind w:left="2160" w:hanging="180"/>
      </w:pPr>
    </w:lvl>
    <w:lvl w:ilvl="3" w:tplc="A83ECA0E" w:tentative="1">
      <w:start w:val="1"/>
      <w:numFmt w:val="decimal"/>
      <w:lvlText w:val="%4."/>
      <w:lvlJc w:val="left"/>
      <w:pPr>
        <w:tabs>
          <w:tab w:val="num" w:pos="2880"/>
        </w:tabs>
        <w:ind w:left="2880" w:hanging="360"/>
      </w:pPr>
    </w:lvl>
    <w:lvl w:ilvl="4" w:tplc="0A54BD00" w:tentative="1">
      <w:start w:val="1"/>
      <w:numFmt w:val="lowerLetter"/>
      <w:lvlText w:val="%5."/>
      <w:lvlJc w:val="left"/>
      <w:pPr>
        <w:tabs>
          <w:tab w:val="num" w:pos="3600"/>
        </w:tabs>
        <w:ind w:left="3600" w:hanging="360"/>
      </w:pPr>
    </w:lvl>
    <w:lvl w:ilvl="5" w:tplc="2B48BB1C" w:tentative="1">
      <w:start w:val="1"/>
      <w:numFmt w:val="lowerRoman"/>
      <w:lvlText w:val="%6."/>
      <w:lvlJc w:val="right"/>
      <w:pPr>
        <w:tabs>
          <w:tab w:val="num" w:pos="4320"/>
        </w:tabs>
        <w:ind w:left="4320" w:hanging="180"/>
      </w:pPr>
    </w:lvl>
    <w:lvl w:ilvl="6" w:tplc="BB74EBCE" w:tentative="1">
      <w:start w:val="1"/>
      <w:numFmt w:val="decimal"/>
      <w:lvlText w:val="%7."/>
      <w:lvlJc w:val="left"/>
      <w:pPr>
        <w:tabs>
          <w:tab w:val="num" w:pos="5040"/>
        </w:tabs>
        <w:ind w:left="5040" w:hanging="360"/>
      </w:pPr>
    </w:lvl>
    <w:lvl w:ilvl="7" w:tplc="CD20EB7A" w:tentative="1">
      <w:start w:val="1"/>
      <w:numFmt w:val="lowerLetter"/>
      <w:lvlText w:val="%8."/>
      <w:lvlJc w:val="left"/>
      <w:pPr>
        <w:tabs>
          <w:tab w:val="num" w:pos="5760"/>
        </w:tabs>
        <w:ind w:left="5760" w:hanging="360"/>
      </w:pPr>
    </w:lvl>
    <w:lvl w:ilvl="8" w:tplc="32E607A6" w:tentative="1">
      <w:start w:val="1"/>
      <w:numFmt w:val="lowerRoman"/>
      <w:lvlText w:val="%9."/>
      <w:lvlJc w:val="right"/>
      <w:pPr>
        <w:tabs>
          <w:tab w:val="num" w:pos="6480"/>
        </w:tabs>
        <w:ind w:left="6480" w:hanging="180"/>
      </w:pPr>
    </w:lvl>
  </w:abstractNum>
  <w:abstractNum w:abstractNumId="25">
    <w:nsid w:val="1D2A7B05"/>
    <w:multiLevelType w:val="singleLevel"/>
    <w:tmpl w:val="8F0899C8"/>
    <w:lvl w:ilvl="0">
      <w:start w:val="2"/>
      <w:numFmt w:val="bullet"/>
      <w:pStyle w:val="-"/>
      <w:lvlText w:val="-"/>
      <w:lvlJc w:val="left"/>
      <w:pPr>
        <w:tabs>
          <w:tab w:val="num" w:pos="786"/>
        </w:tabs>
        <w:ind w:left="786" w:hanging="360"/>
      </w:pPr>
    </w:lvl>
  </w:abstractNum>
  <w:abstractNum w:abstractNumId="26">
    <w:nsid w:val="1ECB0E72"/>
    <w:multiLevelType w:val="hybridMultilevel"/>
    <w:tmpl w:val="356A90B2"/>
    <w:lvl w:ilvl="0" w:tplc="FFFFFFFF">
      <w:start w:val="1"/>
      <w:numFmt w:val="decimal"/>
      <w:lvlText w:val="%1."/>
      <w:lvlJc w:val="left"/>
      <w:pPr>
        <w:tabs>
          <w:tab w:val="num" w:pos="1497"/>
        </w:tabs>
        <w:ind w:left="1497" w:hanging="930"/>
      </w:pPr>
      <w:rPr>
        <w:rFonts w:hint="default"/>
        <w:i w:val="0"/>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7">
    <w:nsid w:val="1ECE0AB6"/>
    <w:multiLevelType w:val="multilevel"/>
    <w:tmpl w:val="BF64DEC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4"/>
      <w:numFmt w:val="decimal"/>
      <w:lvlText w:val="%1.%2.%3."/>
      <w:lvlJc w:val="left"/>
      <w:pPr>
        <w:ind w:left="1428" w:hanging="1050"/>
      </w:pPr>
      <w:rPr>
        <w:rFonts w:hint="default"/>
      </w:rPr>
    </w:lvl>
    <w:lvl w:ilvl="3">
      <w:start w:val="1"/>
      <w:numFmt w:val="decimal"/>
      <w:lvlText w:val="%1.%2.%3.%4."/>
      <w:lvlJc w:val="left"/>
      <w:pPr>
        <w:ind w:left="1647" w:hanging="1080"/>
      </w:pPr>
      <w:rPr>
        <w:rFonts w:hint="default"/>
        <w:color w:val="auto"/>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8">
    <w:nsid w:val="20CF63B3"/>
    <w:multiLevelType w:val="multilevel"/>
    <w:tmpl w:val="ADEE1C94"/>
    <w:lvl w:ilvl="0">
      <w:start w:val="1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1F57655"/>
    <w:multiLevelType w:val="multilevel"/>
    <w:tmpl w:val="FA18ED06"/>
    <w:lvl w:ilvl="0">
      <w:start w:val="1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25F52FD"/>
    <w:multiLevelType w:val="multilevel"/>
    <w:tmpl w:val="5282DDF2"/>
    <w:lvl w:ilvl="0">
      <w:start w:val="8"/>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26694105"/>
    <w:multiLevelType w:val="multilevel"/>
    <w:tmpl w:val="155CC8F4"/>
    <w:lvl w:ilvl="0">
      <w:start w:val="13"/>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b/>
        <w:color w:val="auto"/>
      </w:rPr>
    </w:lvl>
    <w:lvl w:ilvl="2">
      <w:start w:val="1"/>
      <w:numFmt w:val="decimal"/>
      <w:lvlText w:val="%1.%2.%3."/>
      <w:lvlJc w:val="left"/>
      <w:pPr>
        <w:ind w:left="143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8C5466B"/>
    <w:multiLevelType w:val="multilevel"/>
    <w:tmpl w:val="B4C68E3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2D165C4E"/>
    <w:multiLevelType w:val="multilevel"/>
    <w:tmpl w:val="4C30610C"/>
    <w:lvl w:ilvl="0">
      <w:start w:val="2"/>
      <w:numFmt w:val="decimal"/>
      <w:lvlText w:val="%1."/>
      <w:lvlJc w:val="left"/>
      <w:pPr>
        <w:tabs>
          <w:tab w:val="num" w:pos="510"/>
        </w:tabs>
        <w:ind w:left="510" w:hanging="510"/>
      </w:pPr>
    </w:lvl>
    <w:lvl w:ilvl="1">
      <w:start w:val="1"/>
      <w:numFmt w:val="decimal"/>
      <w:pStyle w:val="a2"/>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2D8461DD"/>
    <w:multiLevelType w:val="hybridMultilevel"/>
    <w:tmpl w:val="1D74566C"/>
    <w:lvl w:ilvl="0" w:tplc="FFFFFFFF">
      <w:start w:val="1"/>
      <w:numFmt w:val="lowerLetter"/>
      <w:lvlText w:val="%1)."/>
      <w:lvlJc w:val="left"/>
      <w:pPr>
        <w:tabs>
          <w:tab w:val="num" w:pos="1494"/>
        </w:tabs>
        <w:ind w:left="1494" w:hanging="360"/>
      </w:pPr>
      <w:rPr>
        <w:rFonts w:hint="default"/>
      </w:rPr>
    </w:lvl>
    <w:lvl w:ilvl="1" w:tplc="FFFFFFFF">
      <w:start w:val="1"/>
      <w:numFmt w:val="lowerLetter"/>
      <w:lvlText w:val="%2)"/>
      <w:lvlJc w:val="left"/>
      <w:pPr>
        <w:tabs>
          <w:tab w:val="num" w:pos="2214"/>
        </w:tabs>
        <w:ind w:left="2214" w:hanging="360"/>
      </w:pPr>
      <w:rPr>
        <w:rFonts w:hint="default"/>
      </w:rPr>
    </w:lvl>
    <w:lvl w:ilvl="2" w:tplc="FFFFFFFF">
      <w:start w:val="1"/>
      <w:numFmt w:val="bullet"/>
      <w:lvlText w:val=""/>
      <w:lvlJc w:val="left"/>
      <w:pPr>
        <w:tabs>
          <w:tab w:val="num" w:pos="2934"/>
        </w:tabs>
        <w:ind w:left="2934" w:hanging="360"/>
      </w:pPr>
      <w:rPr>
        <w:rFonts w:ascii="Wingdings" w:hAnsi="Wingdings" w:hint="default"/>
      </w:rPr>
    </w:lvl>
    <w:lvl w:ilvl="3" w:tplc="C83403C6">
      <w:start w:val="1"/>
      <w:numFmt w:val="decimal"/>
      <w:lvlText w:val="%4."/>
      <w:lvlJc w:val="left"/>
      <w:pPr>
        <w:tabs>
          <w:tab w:val="num" w:pos="4149"/>
        </w:tabs>
        <w:ind w:left="4149" w:hanging="855"/>
      </w:pPr>
      <w:rPr>
        <w:rFonts w:hint="default"/>
        <w:b/>
        <w:i w:val="0"/>
      </w:rPr>
    </w:lvl>
    <w:lvl w:ilvl="4" w:tplc="FFFFFFFF" w:tentative="1">
      <w:start w:val="1"/>
      <w:numFmt w:val="bullet"/>
      <w:lvlText w:val="o"/>
      <w:lvlJc w:val="left"/>
      <w:pPr>
        <w:tabs>
          <w:tab w:val="num" w:pos="4374"/>
        </w:tabs>
        <w:ind w:left="4374" w:hanging="360"/>
      </w:pPr>
      <w:rPr>
        <w:rFonts w:ascii="Courier New" w:hAnsi="Courier New" w:cs="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35">
    <w:nsid w:val="2EAA7870"/>
    <w:multiLevelType w:val="multilevel"/>
    <w:tmpl w:val="6FDCDB6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0A3E1C"/>
    <w:multiLevelType w:val="hybridMultilevel"/>
    <w:tmpl w:val="05BC3600"/>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9">
    <w:nsid w:val="33D94FBF"/>
    <w:multiLevelType w:val="multilevel"/>
    <w:tmpl w:val="88CCA030"/>
    <w:lvl w:ilvl="0">
      <w:start w:val="1"/>
      <w:numFmt w:val="decimal"/>
      <w:pStyle w:val="2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4325F3"/>
    <w:multiLevelType w:val="hybridMultilevel"/>
    <w:tmpl w:val="9146AD36"/>
    <w:lvl w:ilvl="0" w:tplc="3484083E">
      <w:start w:val="1"/>
      <w:numFmt w:val="bullet"/>
      <w:pStyle w:val="a3"/>
      <w:lvlText w:val=""/>
      <w:lvlJc w:val="left"/>
      <w:pPr>
        <w:tabs>
          <w:tab w:val="num" w:pos="1701"/>
        </w:tabs>
        <w:ind w:left="1701" w:hanging="567"/>
      </w:pPr>
      <w:rPr>
        <w:rFonts w:ascii="Symbol" w:hAnsi="Symbol" w:hint="default"/>
      </w:rPr>
    </w:lvl>
    <w:lvl w:ilvl="1" w:tplc="908CE4A8" w:tentative="1">
      <w:start w:val="1"/>
      <w:numFmt w:val="lowerLetter"/>
      <w:lvlText w:val="%2."/>
      <w:lvlJc w:val="left"/>
      <w:pPr>
        <w:tabs>
          <w:tab w:val="num" w:pos="2007"/>
        </w:tabs>
        <w:ind w:left="2007" w:hanging="360"/>
      </w:pPr>
    </w:lvl>
    <w:lvl w:ilvl="2" w:tplc="A33A5816" w:tentative="1">
      <w:start w:val="1"/>
      <w:numFmt w:val="lowerRoman"/>
      <w:lvlText w:val="%3."/>
      <w:lvlJc w:val="right"/>
      <w:pPr>
        <w:tabs>
          <w:tab w:val="num" w:pos="2727"/>
        </w:tabs>
        <w:ind w:left="2727" w:hanging="180"/>
      </w:pPr>
    </w:lvl>
    <w:lvl w:ilvl="3" w:tplc="CBBEDF1A" w:tentative="1">
      <w:start w:val="1"/>
      <w:numFmt w:val="decimal"/>
      <w:lvlText w:val="%4."/>
      <w:lvlJc w:val="left"/>
      <w:pPr>
        <w:tabs>
          <w:tab w:val="num" w:pos="3447"/>
        </w:tabs>
        <w:ind w:left="3447" w:hanging="360"/>
      </w:pPr>
    </w:lvl>
    <w:lvl w:ilvl="4" w:tplc="AA1C7F0A" w:tentative="1">
      <w:start w:val="1"/>
      <w:numFmt w:val="lowerLetter"/>
      <w:lvlText w:val="%5."/>
      <w:lvlJc w:val="left"/>
      <w:pPr>
        <w:tabs>
          <w:tab w:val="num" w:pos="4167"/>
        </w:tabs>
        <w:ind w:left="4167" w:hanging="360"/>
      </w:pPr>
    </w:lvl>
    <w:lvl w:ilvl="5" w:tplc="442E26C6" w:tentative="1">
      <w:start w:val="1"/>
      <w:numFmt w:val="lowerRoman"/>
      <w:lvlText w:val="%6."/>
      <w:lvlJc w:val="right"/>
      <w:pPr>
        <w:tabs>
          <w:tab w:val="num" w:pos="4887"/>
        </w:tabs>
        <w:ind w:left="4887" w:hanging="180"/>
      </w:pPr>
    </w:lvl>
    <w:lvl w:ilvl="6" w:tplc="E18C4F36" w:tentative="1">
      <w:start w:val="1"/>
      <w:numFmt w:val="decimal"/>
      <w:lvlText w:val="%7."/>
      <w:lvlJc w:val="left"/>
      <w:pPr>
        <w:tabs>
          <w:tab w:val="num" w:pos="5607"/>
        </w:tabs>
        <w:ind w:left="5607" w:hanging="360"/>
      </w:pPr>
    </w:lvl>
    <w:lvl w:ilvl="7" w:tplc="229E49D6" w:tentative="1">
      <w:start w:val="1"/>
      <w:numFmt w:val="lowerLetter"/>
      <w:lvlText w:val="%8."/>
      <w:lvlJc w:val="left"/>
      <w:pPr>
        <w:tabs>
          <w:tab w:val="num" w:pos="6327"/>
        </w:tabs>
        <w:ind w:left="6327" w:hanging="360"/>
      </w:pPr>
    </w:lvl>
    <w:lvl w:ilvl="8" w:tplc="2C18043E" w:tentative="1">
      <w:start w:val="1"/>
      <w:numFmt w:val="lowerRoman"/>
      <w:lvlText w:val="%9."/>
      <w:lvlJc w:val="right"/>
      <w:pPr>
        <w:tabs>
          <w:tab w:val="num" w:pos="7047"/>
        </w:tabs>
        <w:ind w:left="7047" w:hanging="180"/>
      </w:pPr>
    </w:lvl>
  </w:abstractNum>
  <w:abstractNum w:abstractNumId="4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56A5FCE"/>
    <w:multiLevelType w:val="multilevel"/>
    <w:tmpl w:val="A84031CE"/>
    <w:lvl w:ilvl="0">
      <w:start w:val="1"/>
      <w:numFmt w:val="decimal"/>
      <w:pStyle w:val="a4"/>
      <w:lvlText w:val="%1."/>
      <w:lvlJc w:val="left"/>
      <w:pPr>
        <w:tabs>
          <w:tab w:val="num" w:pos="1134"/>
        </w:tabs>
        <w:ind w:left="0" w:firstLine="567"/>
      </w:pPr>
      <w:rPr>
        <w:rFonts w:hint="default"/>
        <w:color w:val="FFFFFF"/>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nsid w:val="389142CB"/>
    <w:multiLevelType w:val="multilevel"/>
    <w:tmpl w:val="C3B22F60"/>
    <w:lvl w:ilvl="0">
      <w:start w:val="1"/>
      <w:numFmt w:val="decimal"/>
      <w:pStyle w:val="10"/>
      <w:lvlText w:val="%1."/>
      <w:lvlJc w:val="left"/>
      <w:pPr>
        <w:tabs>
          <w:tab w:val="num" w:pos="360"/>
        </w:tabs>
        <w:ind w:left="360" w:hanging="360"/>
      </w:pPr>
      <w:rPr>
        <w:rFonts w:hint="default"/>
      </w:rPr>
    </w:lvl>
    <w:lvl w:ilvl="1">
      <w:start w:val="1"/>
      <w:numFmt w:val="decimal"/>
      <w:pStyle w:val="2"/>
      <w:lvlText w:val="%1.%2"/>
      <w:lvlJc w:val="left"/>
      <w:pPr>
        <w:tabs>
          <w:tab w:val="num" w:pos="717"/>
        </w:tabs>
        <w:ind w:left="717" w:hanging="360"/>
      </w:pPr>
      <w:rPr>
        <w:rFonts w:ascii="Times New Roman" w:hAnsi="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4">
    <w:nsid w:val="3A3A7556"/>
    <w:multiLevelType w:val="multilevel"/>
    <w:tmpl w:val="868650AE"/>
    <w:lvl w:ilvl="0">
      <w:start w:val="5"/>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b w:val="0"/>
        <w:color w:val="auto"/>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AE23D64"/>
    <w:multiLevelType w:val="multilevel"/>
    <w:tmpl w:val="C73CC226"/>
    <w:lvl w:ilvl="0">
      <w:start w:val="3"/>
      <w:numFmt w:val="decimal"/>
      <w:lvlText w:val="%1."/>
      <w:lvlJc w:val="left"/>
      <w:pPr>
        <w:ind w:left="600" w:hanging="600"/>
      </w:pPr>
      <w:rPr>
        <w:rFonts w:hint="default"/>
      </w:rPr>
    </w:lvl>
    <w:lvl w:ilvl="1">
      <w:start w:val="18"/>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3BB144C7"/>
    <w:multiLevelType w:val="multilevel"/>
    <w:tmpl w:val="99EEEDC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2"/>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3BE465C8"/>
    <w:multiLevelType w:val="multilevel"/>
    <w:tmpl w:val="12A49052"/>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C1354E2"/>
    <w:multiLevelType w:val="hybridMultilevel"/>
    <w:tmpl w:val="51F6B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F3B6F1F"/>
    <w:multiLevelType w:val="hybridMultilevel"/>
    <w:tmpl w:val="A23C5104"/>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2C96203"/>
    <w:multiLevelType w:val="hybridMultilevel"/>
    <w:tmpl w:val="A2FC0914"/>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51">
    <w:nsid w:val="43F5429A"/>
    <w:multiLevelType w:val="multilevel"/>
    <w:tmpl w:val="6C628A72"/>
    <w:lvl w:ilvl="0">
      <w:start w:val="8"/>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710" w:hanging="720"/>
      </w:pPr>
      <w:rPr>
        <w:rFonts w:hint="default"/>
        <w:color w:val="auto"/>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2">
    <w:nsid w:val="44E13C1D"/>
    <w:multiLevelType w:val="multilevel"/>
    <w:tmpl w:val="0BF63EAA"/>
    <w:lvl w:ilvl="0">
      <w:start w:val="20"/>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53556F2"/>
    <w:multiLevelType w:val="multilevel"/>
    <w:tmpl w:val="7604E712"/>
    <w:lvl w:ilvl="0">
      <w:start w:val="3"/>
      <w:numFmt w:val="decimal"/>
      <w:lvlText w:val="%1."/>
      <w:lvlJc w:val="left"/>
      <w:pPr>
        <w:ind w:left="600" w:hanging="600"/>
      </w:pPr>
      <w:rPr>
        <w:rFonts w:hint="default"/>
      </w:rPr>
    </w:lvl>
    <w:lvl w:ilvl="1">
      <w:start w:val="10"/>
      <w:numFmt w:val="decimal"/>
      <w:lvlText w:val="%1.%2."/>
      <w:lvlJc w:val="left"/>
      <w:pPr>
        <w:ind w:left="847" w:hanging="600"/>
      </w:pPr>
      <w:rPr>
        <w:rFonts w:hint="default"/>
      </w:rPr>
    </w:lvl>
    <w:lvl w:ilvl="2">
      <w:start w:val="1"/>
      <w:numFmt w:val="decimal"/>
      <w:lvlText w:val="%1.%2.%3."/>
      <w:lvlJc w:val="left"/>
      <w:pPr>
        <w:ind w:left="1214" w:hanging="720"/>
      </w:pPr>
      <w:rPr>
        <w:rFonts w:hint="default"/>
        <w:color w:val="auto"/>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54">
    <w:nsid w:val="45A17EF6"/>
    <w:multiLevelType w:val="multilevel"/>
    <w:tmpl w:val="2FC03D48"/>
    <w:lvl w:ilvl="0">
      <w:start w:val="1"/>
      <w:numFmt w:val="decimal"/>
      <w:pStyle w:val="List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5E650FE"/>
    <w:multiLevelType w:val="multilevel"/>
    <w:tmpl w:val="FC9A53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6.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62D5F55"/>
    <w:multiLevelType w:val="hybridMultilevel"/>
    <w:tmpl w:val="C08C7126"/>
    <w:lvl w:ilvl="0" w:tplc="C100BFA0">
      <w:start w:val="1"/>
      <w:numFmt w:val="decimal"/>
      <w:lvlText w:val="%1"/>
      <w:lvlJc w:val="left"/>
      <w:pPr>
        <w:tabs>
          <w:tab w:val="num" w:pos="720"/>
        </w:tabs>
        <w:ind w:left="720" w:hanging="360"/>
      </w:pPr>
      <w:rPr>
        <w:rFonts w:hint="default"/>
      </w:rPr>
    </w:lvl>
    <w:lvl w:ilvl="1" w:tplc="F414437A">
      <w:numFmt w:val="none"/>
      <w:lvlText w:val=""/>
      <w:lvlJc w:val="left"/>
      <w:pPr>
        <w:tabs>
          <w:tab w:val="num" w:pos="360"/>
        </w:tabs>
      </w:pPr>
    </w:lvl>
    <w:lvl w:ilvl="2" w:tplc="F6EECF9E">
      <w:numFmt w:val="none"/>
      <w:pStyle w:val="30"/>
      <w:lvlText w:val=""/>
      <w:lvlJc w:val="left"/>
      <w:pPr>
        <w:tabs>
          <w:tab w:val="num" w:pos="360"/>
        </w:tabs>
      </w:pPr>
    </w:lvl>
    <w:lvl w:ilvl="3" w:tplc="8DDA66E4">
      <w:numFmt w:val="none"/>
      <w:lvlText w:val=""/>
      <w:lvlJc w:val="left"/>
      <w:pPr>
        <w:tabs>
          <w:tab w:val="num" w:pos="360"/>
        </w:tabs>
      </w:pPr>
    </w:lvl>
    <w:lvl w:ilvl="4" w:tplc="D734A104">
      <w:numFmt w:val="none"/>
      <w:lvlText w:val=""/>
      <w:lvlJc w:val="left"/>
      <w:pPr>
        <w:tabs>
          <w:tab w:val="num" w:pos="360"/>
        </w:tabs>
      </w:pPr>
    </w:lvl>
    <w:lvl w:ilvl="5" w:tplc="9A1A6B38">
      <w:numFmt w:val="none"/>
      <w:lvlText w:val=""/>
      <w:lvlJc w:val="left"/>
      <w:pPr>
        <w:tabs>
          <w:tab w:val="num" w:pos="360"/>
        </w:tabs>
      </w:pPr>
    </w:lvl>
    <w:lvl w:ilvl="6" w:tplc="DB56100E">
      <w:numFmt w:val="none"/>
      <w:lvlText w:val=""/>
      <w:lvlJc w:val="left"/>
      <w:pPr>
        <w:tabs>
          <w:tab w:val="num" w:pos="360"/>
        </w:tabs>
      </w:pPr>
    </w:lvl>
    <w:lvl w:ilvl="7" w:tplc="36DAC1DA">
      <w:numFmt w:val="none"/>
      <w:lvlText w:val=""/>
      <w:lvlJc w:val="left"/>
      <w:pPr>
        <w:tabs>
          <w:tab w:val="num" w:pos="360"/>
        </w:tabs>
      </w:pPr>
    </w:lvl>
    <w:lvl w:ilvl="8" w:tplc="772EB6CE">
      <w:numFmt w:val="none"/>
      <w:lvlText w:val=""/>
      <w:lvlJc w:val="left"/>
      <w:pPr>
        <w:tabs>
          <w:tab w:val="num" w:pos="360"/>
        </w:tabs>
      </w:pPr>
    </w:lvl>
  </w:abstractNum>
  <w:abstractNum w:abstractNumId="57">
    <w:nsid w:val="478A395C"/>
    <w:multiLevelType w:val="multilevel"/>
    <w:tmpl w:val="0B9254E4"/>
    <w:lvl w:ilvl="0">
      <w:start w:val="1"/>
      <w:numFmt w:val="decimal"/>
      <w:pStyle w:val="11"/>
      <w:lvlText w:val="%1."/>
      <w:lvlJc w:val="left"/>
      <w:pPr>
        <w:tabs>
          <w:tab w:val="num" w:pos="0"/>
        </w:tabs>
        <w:ind w:left="0" w:firstLine="0"/>
      </w:pPr>
      <w:rPr>
        <w:rFonts w:hint="default"/>
      </w:rPr>
    </w:lvl>
    <w:lvl w:ilvl="1">
      <w:start w:val="1"/>
      <w:numFmt w:val="decimal"/>
      <w:pStyle w:val="20"/>
      <w:lvlText w:val="%1.%2"/>
      <w:lvlJc w:val="left"/>
      <w:pPr>
        <w:tabs>
          <w:tab w:val="num" w:pos="1701"/>
        </w:tabs>
        <w:ind w:left="0" w:firstLine="567"/>
      </w:pPr>
      <w:rPr>
        <w:rFonts w:hint="default"/>
      </w:rPr>
    </w:lvl>
    <w:lvl w:ilvl="2">
      <w:start w:val="1"/>
      <w:numFmt w:val="decimal"/>
      <w:pStyle w:val="a5"/>
      <w:lvlText w:val="%1.%2.%3"/>
      <w:lvlJc w:val="left"/>
      <w:pPr>
        <w:tabs>
          <w:tab w:val="num" w:pos="1701"/>
        </w:tabs>
        <w:ind w:left="0" w:firstLine="567"/>
      </w:pPr>
      <w:rPr>
        <w:rFonts w:hint="default"/>
        <w:b/>
        <w:i w:val="0"/>
        <w:sz w:val="24"/>
        <w:szCs w:val="24"/>
      </w:rPr>
    </w:lvl>
    <w:lvl w:ilvl="3">
      <w:start w:val="1"/>
      <w:numFmt w:val="decimal"/>
      <w:pStyle w:val="a6"/>
      <w:lvlText w:val="%1.%2.%3.%4"/>
      <w:lvlJc w:val="left"/>
      <w:pPr>
        <w:tabs>
          <w:tab w:val="num" w:pos="1843"/>
        </w:tabs>
        <w:ind w:left="142" w:firstLine="567"/>
      </w:pPr>
      <w:rPr>
        <w:rFonts w:hint="default"/>
        <w:b w:val="0"/>
      </w:rPr>
    </w:lvl>
    <w:lvl w:ilvl="4">
      <w:start w:val="1"/>
      <w:numFmt w:val="russianLower"/>
      <w:pStyle w:val="a7"/>
      <w:lvlText w:val="%5)"/>
      <w:lvlJc w:val="left"/>
      <w:pPr>
        <w:tabs>
          <w:tab w:val="num" w:pos="1701"/>
        </w:tabs>
        <w:ind w:left="0" w:firstLine="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8">
    <w:nsid w:val="4A4F6B71"/>
    <w:multiLevelType w:val="multilevel"/>
    <w:tmpl w:val="CC5A1F68"/>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8"/>
      <w:lvlText w:val=""/>
      <w:lvlJc w:val="left"/>
      <w:pPr>
        <w:tabs>
          <w:tab w:val="num" w:pos="1701"/>
        </w:tabs>
        <w:ind w:left="1701" w:hanging="283"/>
      </w:pPr>
      <w:rPr>
        <w:rFonts w:ascii="Symbol" w:hAnsi="Symbol" w:hint="default"/>
        <w:b/>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9">
    <w:nsid w:val="4BDB5A01"/>
    <w:multiLevelType w:val="multilevel"/>
    <w:tmpl w:val="2F926730"/>
    <w:lvl w:ilvl="0">
      <w:start w:val="15"/>
      <w:numFmt w:val="decimal"/>
      <w:lvlText w:val="%1."/>
      <w:lvlJc w:val="left"/>
      <w:pPr>
        <w:ind w:left="600" w:hanging="600"/>
      </w:pPr>
      <w:rPr>
        <w:rFonts w:hint="default"/>
      </w:rPr>
    </w:lvl>
    <w:lvl w:ilvl="1">
      <w:start w:val="3"/>
      <w:numFmt w:val="decimal"/>
      <w:lvlText w:val="%1.%2."/>
      <w:lvlJc w:val="left"/>
      <w:pPr>
        <w:ind w:left="930" w:hanging="600"/>
      </w:pPr>
      <w:rPr>
        <w:rFonts w:hint="default"/>
        <w:b/>
      </w:rPr>
    </w:lvl>
    <w:lvl w:ilvl="2">
      <w:start w:val="1"/>
      <w:numFmt w:val="decimal"/>
      <w:lvlText w:val="%1.%2.%3."/>
      <w:lvlJc w:val="left"/>
      <w:pPr>
        <w:ind w:left="1380" w:hanging="720"/>
      </w:pPr>
      <w:rPr>
        <w:rFonts w:hint="default"/>
        <w:b w:val="0"/>
        <w:color w:val="auto"/>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60">
    <w:nsid w:val="4D9E74BA"/>
    <w:multiLevelType w:val="multilevel"/>
    <w:tmpl w:val="AFB2C43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3"/>
      <w:numFmt w:val="decimal"/>
      <w:lvlText w:val="%1.%2.%3."/>
      <w:lvlJc w:val="left"/>
      <w:pPr>
        <w:ind w:left="1050" w:hanging="105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4E025CFE"/>
    <w:multiLevelType w:val="multilevel"/>
    <w:tmpl w:val="E3EEB30C"/>
    <w:lvl w:ilvl="0">
      <w:start w:val="1"/>
      <w:numFmt w:val="decimal"/>
      <w:pStyle w:val="5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4E6D5F76"/>
    <w:multiLevelType w:val="multilevel"/>
    <w:tmpl w:val="6890EB48"/>
    <w:lvl w:ilvl="0">
      <w:start w:val="17"/>
      <w:numFmt w:val="decimal"/>
      <w:lvlText w:val="%1."/>
      <w:lvlJc w:val="left"/>
      <w:pPr>
        <w:ind w:left="435" w:hanging="435"/>
      </w:pPr>
      <w:rPr>
        <w:rFonts w:hint="default"/>
      </w:rPr>
    </w:lvl>
    <w:lvl w:ilvl="1">
      <w:start w:val="1"/>
      <w:numFmt w:val="decimal"/>
      <w:lvlText w:val="%1.%2."/>
      <w:lvlJc w:val="left"/>
      <w:pPr>
        <w:ind w:left="915" w:hanging="435"/>
      </w:pPr>
      <w:rPr>
        <w:rFonts w:hint="default"/>
        <w:b/>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3">
    <w:nsid w:val="50D24E86"/>
    <w:multiLevelType w:val="multilevel"/>
    <w:tmpl w:val="2E90BE9C"/>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18B7AF7"/>
    <w:multiLevelType w:val="multilevel"/>
    <w:tmpl w:val="568A72E8"/>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b w:val="0"/>
        <w:color w:val="auto"/>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5">
    <w:nsid w:val="52C931A5"/>
    <w:multiLevelType w:val="multilevel"/>
    <w:tmpl w:val="87B22964"/>
    <w:lvl w:ilvl="0">
      <w:start w:val="2"/>
      <w:numFmt w:val="decimal"/>
      <w:lvlText w:val="%1"/>
      <w:lvlJc w:val="left"/>
      <w:pPr>
        <w:ind w:left="660" w:hanging="660"/>
      </w:pPr>
      <w:rPr>
        <w:rFonts w:hint="default"/>
      </w:rPr>
    </w:lvl>
    <w:lvl w:ilvl="1">
      <w:start w:val="1"/>
      <w:numFmt w:val="lowerLetter"/>
      <w:lvlText w:val="%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3BE77C4"/>
    <w:multiLevelType w:val="multilevel"/>
    <w:tmpl w:val="AE7E8686"/>
    <w:lvl w:ilvl="0">
      <w:start w:val="3"/>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7">
    <w:nsid w:val="54F76264"/>
    <w:multiLevelType w:val="hybridMultilevel"/>
    <w:tmpl w:val="DC368830"/>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68">
    <w:nsid w:val="55EC7EF7"/>
    <w:multiLevelType w:val="hybridMultilevel"/>
    <w:tmpl w:val="35A2F072"/>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69">
    <w:nsid w:val="55F61975"/>
    <w:multiLevelType w:val="multilevel"/>
    <w:tmpl w:val="4DAE86AA"/>
    <w:lvl w:ilvl="0">
      <w:start w:val="2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6BC3688"/>
    <w:multiLevelType w:val="multilevel"/>
    <w:tmpl w:val="5E36B04C"/>
    <w:lvl w:ilvl="0">
      <w:start w:val="7"/>
      <w:numFmt w:val="decimal"/>
      <w:lvlText w:val="%1."/>
      <w:lvlJc w:val="left"/>
      <w:pPr>
        <w:ind w:left="360" w:hanging="360"/>
      </w:pPr>
      <w:rPr>
        <w:rFonts w:hint="default"/>
      </w:rPr>
    </w:lvl>
    <w:lvl w:ilvl="1">
      <w:start w:val="1"/>
      <w:numFmt w:val="decimal"/>
      <w:lvlText w:val="%1.%2."/>
      <w:lvlJc w:val="left"/>
      <w:pPr>
        <w:ind w:left="1020"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1">
    <w:nsid w:val="588F1D04"/>
    <w:multiLevelType w:val="hybridMultilevel"/>
    <w:tmpl w:val="C6F2D692"/>
    <w:lvl w:ilvl="0" w:tplc="8EFE5228">
      <w:start w:val="1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A471852"/>
    <w:multiLevelType w:val="multilevel"/>
    <w:tmpl w:val="2E90BE9C"/>
    <w:lvl w:ilvl="0">
      <w:start w:val="3"/>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4">
    <w:nsid w:val="5D042DD2"/>
    <w:multiLevelType w:val="hybridMultilevel"/>
    <w:tmpl w:val="074086B2"/>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75">
    <w:nsid w:val="5E4D6E40"/>
    <w:multiLevelType w:val="multilevel"/>
    <w:tmpl w:val="6BBC7D30"/>
    <w:lvl w:ilvl="0">
      <w:start w:val="16"/>
      <w:numFmt w:val="decimal"/>
      <w:lvlText w:val="%1."/>
      <w:lvlJc w:val="left"/>
      <w:pPr>
        <w:tabs>
          <w:tab w:val="num" w:pos="615"/>
        </w:tabs>
        <w:ind w:left="615" w:hanging="615"/>
      </w:pPr>
      <w:rPr>
        <w:rFonts w:hint="default"/>
      </w:rPr>
    </w:lvl>
    <w:lvl w:ilvl="1">
      <w:start w:val="1"/>
      <w:numFmt w:val="decimal"/>
      <w:lvlText w:val="3.16.%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E564DD7"/>
    <w:multiLevelType w:val="hybridMultilevel"/>
    <w:tmpl w:val="92E6EDF2"/>
    <w:lvl w:ilvl="0" w:tplc="8EFCE71A">
      <w:start w:val="1"/>
      <w:numFmt w:val="russianLower"/>
      <w:lvlText w:val="%1)"/>
      <w:lvlJc w:val="left"/>
      <w:pPr>
        <w:tabs>
          <w:tab w:val="num" w:pos="1211"/>
        </w:tabs>
        <w:ind w:left="1211" w:hanging="360"/>
      </w:pPr>
      <w:rPr>
        <w:rFonts w:hint="default"/>
      </w:rPr>
    </w:lvl>
    <w:lvl w:ilvl="1" w:tplc="04190019" w:tentative="1">
      <w:start w:val="1"/>
      <w:numFmt w:val="lowerLetter"/>
      <w:lvlText w:val="%2."/>
      <w:lvlJc w:val="left"/>
      <w:pPr>
        <w:tabs>
          <w:tab w:val="num" w:pos="1288"/>
        </w:tabs>
        <w:ind w:left="1288" w:hanging="360"/>
      </w:pPr>
    </w:lvl>
    <w:lvl w:ilvl="2" w:tplc="0419001B" w:tentative="1">
      <w:start w:val="1"/>
      <w:numFmt w:val="lowerRoman"/>
      <w:lvlText w:val="%3."/>
      <w:lvlJc w:val="right"/>
      <w:pPr>
        <w:tabs>
          <w:tab w:val="num" w:pos="2008"/>
        </w:tabs>
        <w:ind w:left="2008" w:hanging="180"/>
      </w:pPr>
    </w:lvl>
    <w:lvl w:ilvl="3" w:tplc="0419000F" w:tentative="1">
      <w:start w:val="1"/>
      <w:numFmt w:val="decimal"/>
      <w:lvlText w:val="%4."/>
      <w:lvlJc w:val="left"/>
      <w:pPr>
        <w:tabs>
          <w:tab w:val="num" w:pos="2728"/>
        </w:tabs>
        <w:ind w:left="2728" w:hanging="360"/>
      </w:pPr>
    </w:lvl>
    <w:lvl w:ilvl="4" w:tplc="04190019" w:tentative="1">
      <w:start w:val="1"/>
      <w:numFmt w:val="lowerLetter"/>
      <w:lvlText w:val="%5."/>
      <w:lvlJc w:val="left"/>
      <w:pPr>
        <w:tabs>
          <w:tab w:val="num" w:pos="3448"/>
        </w:tabs>
        <w:ind w:left="3448" w:hanging="360"/>
      </w:pPr>
    </w:lvl>
    <w:lvl w:ilvl="5" w:tplc="0419001B" w:tentative="1">
      <w:start w:val="1"/>
      <w:numFmt w:val="lowerRoman"/>
      <w:lvlText w:val="%6."/>
      <w:lvlJc w:val="right"/>
      <w:pPr>
        <w:tabs>
          <w:tab w:val="num" w:pos="4168"/>
        </w:tabs>
        <w:ind w:left="4168" w:hanging="180"/>
      </w:pPr>
    </w:lvl>
    <w:lvl w:ilvl="6" w:tplc="0419000F" w:tentative="1">
      <w:start w:val="1"/>
      <w:numFmt w:val="decimal"/>
      <w:lvlText w:val="%7."/>
      <w:lvlJc w:val="left"/>
      <w:pPr>
        <w:tabs>
          <w:tab w:val="num" w:pos="4888"/>
        </w:tabs>
        <w:ind w:left="4888" w:hanging="360"/>
      </w:pPr>
    </w:lvl>
    <w:lvl w:ilvl="7" w:tplc="04190019" w:tentative="1">
      <w:start w:val="1"/>
      <w:numFmt w:val="lowerLetter"/>
      <w:lvlText w:val="%8."/>
      <w:lvlJc w:val="left"/>
      <w:pPr>
        <w:tabs>
          <w:tab w:val="num" w:pos="5608"/>
        </w:tabs>
        <w:ind w:left="5608" w:hanging="360"/>
      </w:pPr>
    </w:lvl>
    <w:lvl w:ilvl="8" w:tplc="0419001B" w:tentative="1">
      <w:start w:val="1"/>
      <w:numFmt w:val="lowerRoman"/>
      <w:lvlText w:val="%9."/>
      <w:lvlJc w:val="right"/>
      <w:pPr>
        <w:tabs>
          <w:tab w:val="num" w:pos="6328"/>
        </w:tabs>
        <w:ind w:left="6328" w:hanging="180"/>
      </w:pPr>
    </w:lvl>
  </w:abstractNum>
  <w:abstractNum w:abstractNumId="77">
    <w:nsid w:val="5E861730"/>
    <w:multiLevelType w:val="multilevel"/>
    <w:tmpl w:val="B6B0F584"/>
    <w:lvl w:ilvl="0">
      <w:start w:val="21"/>
      <w:numFmt w:val="decimal"/>
      <w:lvlText w:val="%1."/>
      <w:lvlJc w:val="left"/>
      <w:pPr>
        <w:tabs>
          <w:tab w:val="num" w:pos="660"/>
        </w:tabs>
        <w:ind w:left="660" w:hanging="660"/>
      </w:pPr>
      <w:rPr>
        <w:rFonts w:hint="default"/>
      </w:rPr>
    </w:lvl>
    <w:lvl w:ilvl="1">
      <w:start w:val="1"/>
      <w:numFmt w:val="decimal"/>
      <w:lvlText w:val="15.%2."/>
      <w:lvlJc w:val="left"/>
      <w:pPr>
        <w:tabs>
          <w:tab w:val="num" w:pos="660"/>
        </w:tabs>
        <w:ind w:left="660" w:hanging="660"/>
      </w:pPr>
      <w:rPr>
        <w:rFonts w:hint="default"/>
        <w:b/>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6408570E"/>
    <w:multiLevelType w:val="multilevel"/>
    <w:tmpl w:val="567EB4B0"/>
    <w:lvl w:ilvl="0">
      <w:start w:val="23"/>
      <w:numFmt w:val="decimal"/>
      <w:lvlText w:val="%1."/>
      <w:lvlJc w:val="left"/>
      <w:pPr>
        <w:tabs>
          <w:tab w:val="num" w:pos="435"/>
        </w:tabs>
        <w:ind w:left="435" w:hanging="435"/>
      </w:pPr>
      <w:rPr>
        <w:rFonts w:hint="default"/>
      </w:rPr>
    </w:lvl>
    <w:lvl w:ilvl="1">
      <w:start w:val="1"/>
      <w:numFmt w:val="decimal"/>
      <w:lvlText w:val="%1.%2."/>
      <w:lvlJc w:val="left"/>
      <w:pPr>
        <w:tabs>
          <w:tab w:val="num" w:pos="1438"/>
        </w:tabs>
        <w:ind w:left="1438" w:hanging="435"/>
      </w:pPr>
      <w:rPr>
        <w:rFonts w:hint="default"/>
        <w:b/>
        <w:bCs/>
      </w:rPr>
    </w:lvl>
    <w:lvl w:ilvl="2">
      <w:start w:val="1"/>
      <w:numFmt w:val="decimal"/>
      <w:lvlText w:val="%1.%2.%3."/>
      <w:lvlJc w:val="left"/>
      <w:pPr>
        <w:tabs>
          <w:tab w:val="num" w:pos="2726"/>
        </w:tabs>
        <w:ind w:left="2726" w:hanging="720"/>
      </w:pPr>
      <w:rPr>
        <w:rFonts w:hint="default"/>
      </w:rPr>
    </w:lvl>
    <w:lvl w:ilvl="3">
      <w:start w:val="1"/>
      <w:numFmt w:val="decimal"/>
      <w:lvlText w:val="%1.%2.%3.%4."/>
      <w:lvlJc w:val="left"/>
      <w:pPr>
        <w:tabs>
          <w:tab w:val="num" w:pos="3729"/>
        </w:tabs>
        <w:ind w:left="3729" w:hanging="720"/>
      </w:pPr>
      <w:rPr>
        <w:rFonts w:hint="default"/>
      </w:rPr>
    </w:lvl>
    <w:lvl w:ilvl="4">
      <w:start w:val="1"/>
      <w:numFmt w:val="decimal"/>
      <w:lvlText w:val="%1.%2.%3.%4.%5."/>
      <w:lvlJc w:val="left"/>
      <w:pPr>
        <w:tabs>
          <w:tab w:val="num" w:pos="5092"/>
        </w:tabs>
        <w:ind w:left="5092" w:hanging="1080"/>
      </w:pPr>
      <w:rPr>
        <w:rFonts w:hint="default"/>
      </w:rPr>
    </w:lvl>
    <w:lvl w:ilvl="5">
      <w:start w:val="1"/>
      <w:numFmt w:val="decimal"/>
      <w:lvlText w:val="%1.%2.%3.%4.%5.%6."/>
      <w:lvlJc w:val="left"/>
      <w:pPr>
        <w:tabs>
          <w:tab w:val="num" w:pos="6095"/>
        </w:tabs>
        <w:ind w:left="6095" w:hanging="1080"/>
      </w:pPr>
      <w:rPr>
        <w:rFonts w:hint="default"/>
      </w:rPr>
    </w:lvl>
    <w:lvl w:ilvl="6">
      <w:start w:val="1"/>
      <w:numFmt w:val="decimal"/>
      <w:lvlText w:val="%1.%2.%3.%4.%5.%6.%7."/>
      <w:lvlJc w:val="left"/>
      <w:pPr>
        <w:tabs>
          <w:tab w:val="num" w:pos="7458"/>
        </w:tabs>
        <w:ind w:left="7458" w:hanging="1440"/>
      </w:pPr>
      <w:rPr>
        <w:rFonts w:hint="default"/>
      </w:rPr>
    </w:lvl>
    <w:lvl w:ilvl="7">
      <w:start w:val="1"/>
      <w:numFmt w:val="decimal"/>
      <w:lvlText w:val="%1.%2.%3.%4.%5.%6.%7.%8."/>
      <w:lvlJc w:val="left"/>
      <w:pPr>
        <w:tabs>
          <w:tab w:val="num" w:pos="8461"/>
        </w:tabs>
        <w:ind w:left="8461" w:hanging="1440"/>
      </w:pPr>
      <w:rPr>
        <w:rFonts w:hint="default"/>
      </w:rPr>
    </w:lvl>
    <w:lvl w:ilvl="8">
      <w:start w:val="1"/>
      <w:numFmt w:val="decimal"/>
      <w:lvlText w:val="%1.%2.%3.%4.%5.%6.%7.%8.%9."/>
      <w:lvlJc w:val="left"/>
      <w:pPr>
        <w:tabs>
          <w:tab w:val="num" w:pos="9824"/>
        </w:tabs>
        <w:ind w:left="9824" w:hanging="1800"/>
      </w:pPr>
      <w:rPr>
        <w:rFonts w:hint="default"/>
      </w:rPr>
    </w:lvl>
  </w:abstractNum>
  <w:abstractNum w:abstractNumId="80">
    <w:nsid w:val="64CB140F"/>
    <w:multiLevelType w:val="singleLevel"/>
    <w:tmpl w:val="CECE7182"/>
    <w:lvl w:ilvl="0">
      <w:start w:val="1"/>
      <w:numFmt w:val="decimal"/>
      <w:pStyle w:val="List1"/>
      <w:lvlText w:val="%1."/>
      <w:lvlJc w:val="left"/>
      <w:pPr>
        <w:tabs>
          <w:tab w:val="num" w:pos="360"/>
        </w:tabs>
        <w:ind w:left="360" w:hanging="360"/>
      </w:pPr>
      <w:rPr>
        <w:sz w:val="24"/>
        <w:szCs w:val="24"/>
      </w:rPr>
    </w:lvl>
  </w:abstractNum>
  <w:abstractNum w:abstractNumId="81">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5703D69"/>
    <w:multiLevelType w:val="hybridMultilevel"/>
    <w:tmpl w:val="2F54316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65C80342"/>
    <w:multiLevelType w:val="multilevel"/>
    <w:tmpl w:val="59FA5F44"/>
    <w:lvl w:ilvl="0">
      <w:start w:val="3"/>
      <w:numFmt w:val="decimal"/>
      <w:lvlText w:val="%1."/>
      <w:lvlJc w:val="left"/>
      <w:pPr>
        <w:ind w:left="600" w:hanging="600"/>
      </w:pPr>
      <w:rPr>
        <w:rFonts w:hint="default"/>
      </w:rPr>
    </w:lvl>
    <w:lvl w:ilvl="1">
      <w:start w:val="11"/>
      <w:numFmt w:val="decimal"/>
      <w:lvlText w:val="%1.%2."/>
      <w:lvlJc w:val="left"/>
      <w:pPr>
        <w:ind w:left="9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4">
    <w:nsid w:val="65D30B1E"/>
    <w:multiLevelType w:val="multilevel"/>
    <w:tmpl w:val="E9366538"/>
    <w:lvl w:ilvl="0">
      <w:start w:val="1"/>
      <w:numFmt w:val="decimal"/>
      <w:lvlText w:val="%1."/>
      <w:lvlJc w:val="left"/>
      <w:pPr>
        <w:ind w:left="360" w:hanging="360"/>
      </w:pPr>
    </w:lvl>
    <w:lvl w:ilvl="1">
      <w:start w:val="2"/>
      <w:numFmt w:val="decimal"/>
      <w:isLgl/>
      <w:lvlText w:val="%1.%2."/>
      <w:lvlJc w:val="left"/>
      <w:pPr>
        <w:ind w:left="1239" w:hanging="1050"/>
      </w:pPr>
      <w:rPr>
        <w:rFonts w:hint="default"/>
      </w:rPr>
    </w:lvl>
    <w:lvl w:ilvl="2">
      <w:start w:val="16"/>
      <w:numFmt w:val="decimal"/>
      <w:isLgl/>
      <w:lvlText w:val="%1.%2.%3."/>
      <w:lvlJc w:val="left"/>
      <w:pPr>
        <w:ind w:left="1428" w:hanging="1050"/>
      </w:pPr>
      <w:rPr>
        <w:rFonts w:hint="default"/>
      </w:rPr>
    </w:lvl>
    <w:lvl w:ilvl="3">
      <w:start w:val="5"/>
      <w:numFmt w:val="decimal"/>
      <w:isLgl/>
      <w:lvlText w:val="%1.%2.%3.%4."/>
      <w:lvlJc w:val="left"/>
      <w:pPr>
        <w:ind w:left="164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385"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3123" w:hanging="1800"/>
      </w:pPr>
      <w:rPr>
        <w:rFonts w:hint="default"/>
      </w:rPr>
    </w:lvl>
    <w:lvl w:ilvl="8">
      <w:start w:val="1"/>
      <w:numFmt w:val="decimal"/>
      <w:isLgl/>
      <w:lvlText w:val="%1.%2.%3.%4.%5.%6.%7.%8.%9."/>
      <w:lvlJc w:val="left"/>
      <w:pPr>
        <w:ind w:left="3672" w:hanging="2160"/>
      </w:pPr>
      <w:rPr>
        <w:rFonts w:hint="default"/>
      </w:rPr>
    </w:lvl>
  </w:abstractNum>
  <w:abstractNum w:abstractNumId="85">
    <w:nsid w:val="6A267123"/>
    <w:multiLevelType w:val="multilevel"/>
    <w:tmpl w:val="8A4E6D2A"/>
    <w:lvl w:ilvl="0">
      <w:start w:val="1"/>
      <w:numFmt w:val="decimal"/>
      <w:pStyle w:val="List6"/>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87">
    <w:nsid w:val="6C0137F4"/>
    <w:multiLevelType w:val="hybridMultilevel"/>
    <w:tmpl w:val="D60E99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C8B613C"/>
    <w:multiLevelType w:val="hybridMultilevel"/>
    <w:tmpl w:val="C4DE218E"/>
    <w:lvl w:ilvl="0" w:tplc="8EFCE71A">
      <w:start w:val="1"/>
      <w:numFmt w:val="russianLower"/>
      <w:lvlText w:val="%1)"/>
      <w:lvlJc w:val="left"/>
      <w:pPr>
        <w:tabs>
          <w:tab w:val="num" w:pos="1363"/>
        </w:tabs>
        <w:ind w:left="1363" w:hanging="360"/>
      </w:pPr>
      <w:rPr>
        <w:rFonts w:hint="default"/>
      </w:rPr>
    </w:lvl>
    <w:lvl w:ilvl="1" w:tplc="F728851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DF05DD9"/>
    <w:multiLevelType w:val="multilevel"/>
    <w:tmpl w:val="923ED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nsid w:val="6F025FAA"/>
    <w:multiLevelType w:val="multilevel"/>
    <w:tmpl w:val="A4B67268"/>
    <w:lvl w:ilvl="0">
      <w:start w:val="1"/>
      <w:numFmt w:val="none"/>
      <w:pStyle w:val="AODocTxt"/>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91">
    <w:nsid w:val="6F98772F"/>
    <w:multiLevelType w:val="hybridMultilevel"/>
    <w:tmpl w:val="1C2C2B98"/>
    <w:lvl w:ilvl="0" w:tplc="8EFE5228">
      <w:start w:val="19"/>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2">
    <w:nsid w:val="71AC29B5"/>
    <w:multiLevelType w:val="multilevel"/>
    <w:tmpl w:val="6206D9B6"/>
    <w:lvl w:ilvl="0">
      <w:start w:val="5"/>
      <w:numFmt w:val="decimal"/>
      <w:lvlText w:val="%1."/>
      <w:lvlJc w:val="left"/>
      <w:pPr>
        <w:ind w:left="840" w:hanging="840"/>
      </w:pPr>
      <w:rPr>
        <w:rFonts w:hint="default"/>
      </w:rPr>
    </w:lvl>
    <w:lvl w:ilvl="1">
      <w:start w:val="2"/>
      <w:numFmt w:val="decimal"/>
      <w:lvlText w:val="%1.%2."/>
      <w:lvlJc w:val="left"/>
      <w:pPr>
        <w:ind w:left="1060" w:hanging="840"/>
      </w:pPr>
      <w:rPr>
        <w:rFonts w:hint="default"/>
      </w:rPr>
    </w:lvl>
    <w:lvl w:ilvl="2">
      <w:start w:val="17"/>
      <w:numFmt w:val="decimal"/>
      <w:lvlText w:val="%1.%2.%3."/>
      <w:lvlJc w:val="left"/>
      <w:pPr>
        <w:ind w:left="1280" w:hanging="840"/>
      </w:pPr>
      <w:rPr>
        <w:rFonts w:hint="default"/>
      </w:rPr>
    </w:lvl>
    <w:lvl w:ilvl="3">
      <w:start w:val="1"/>
      <w:numFmt w:val="decimal"/>
      <w:lvlText w:val="%1.%2.%3.%4."/>
      <w:lvlJc w:val="left"/>
      <w:pPr>
        <w:ind w:left="1500" w:hanging="84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9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5">
    <w:nsid w:val="74F07A27"/>
    <w:multiLevelType w:val="multilevel"/>
    <w:tmpl w:val="5E9E5120"/>
    <w:lvl w:ilvl="0">
      <w:start w:val="5"/>
      <w:numFmt w:val="decimal"/>
      <w:lvlText w:val="%1."/>
      <w:lvlJc w:val="left"/>
      <w:pPr>
        <w:ind w:left="900" w:hanging="900"/>
      </w:pPr>
      <w:rPr>
        <w:rFonts w:hint="default"/>
      </w:rPr>
    </w:lvl>
    <w:lvl w:ilvl="1">
      <w:start w:val="2"/>
      <w:numFmt w:val="decimal"/>
      <w:lvlText w:val="%1.%2."/>
      <w:lvlJc w:val="left"/>
      <w:pPr>
        <w:ind w:left="1089" w:hanging="900"/>
      </w:pPr>
      <w:rPr>
        <w:rFonts w:hint="default"/>
      </w:rPr>
    </w:lvl>
    <w:lvl w:ilvl="2">
      <w:start w:val="2"/>
      <w:numFmt w:val="decimal"/>
      <w:lvlText w:val="%1.%2.%3."/>
      <w:lvlJc w:val="left"/>
      <w:pPr>
        <w:ind w:left="1278" w:hanging="900"/>
      </w:pPr>
      <w:rPr>
        <w:rFonts w:hint="default"/>
      </w:rPr>
    </w:lvl>
    <w:lvl w:ilvl="3">
      <w:start w:val="7"/>
      <w:numFmt w:val="decimal"/>
      <w:lvlText w:val="%1.%2.%3.%4."/>
      <w:lvlJc w:val="left"/>
      <w:pPr>
        <w:ind w:left="1080" w:hanging="1080"/>
      </w:pPr>
      <w:rPr>
        <w:rFonts w:hint="default"/>
        <w:sz w:val="22"/>
        <w:szCs w:val="22"/>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96">
    <w:nsid w:val="76310C62"/>
    <w:multiLevelType w:val="multilevel"/>
    <w:tmpl w:val="90A46F7A"/>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decimal"/>
      <w:pStyle w:val="a9"/>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7">
    <w:nsid w:val="765D1D07"/>
    <w:multiLevelType w:val="hybridMultilevel"/>
    <w:tmpl w:val="DFC64180"/>
    <w:lvl w:ilvl="0" w:tplc="CB2E5774">
      <w:start w:val="1"/>
      <w:numFmt w:val="decimal"/>
      <w:lvlText w:val="3.%1."/>
      <w:lvlJc w:val="left"/>
      <w:pPr>
        <w:ind w:left="720" w:hanging="360"/>
      </w:pPr>
      <w:rPr>
        <w:rFonts w:hint="default"/>
        <w:b/>
      </w:rPr>
    </w:lvl>
    <w:lvl w:ilvl="1" w:tplc="3AC27116">
      <w:start w:val="1"/>
      <w:numFmt w:val="decimal"/>
      <w:lvlText w:val="3.1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70603D2"/>
    <w:multiLevelType w:val="hybridMultilevel"/>
    <w:tmpl w:val="73D2D31C"/>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99">
    <w:nsid w:val="77AB2053"/>
    <w:multiLevelType w:val="multilevel"/>
    <w:tmpl w:val="AD2C090A"/>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1"/>
      <w:numFmt w:val="decimal"/>
      <w:lvlText w:val="%1.%2.%3."/>
      <w:lvlJc w:val="left"/>
      <w:pPr>
        <w:ind w:left="1050" w:hanging="1050"/>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78774414"/>
    <w:multiLevelType w:val="multilevel"/>
    <w:tmpl w:val="5EC07C04"/>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9AA2F55"/>
    <w:multiLevelType w:val="multilevel"/>
    <w:tmpl w:val="3D787518"/>
    <w:lvl w:ilvl="0">
      <w:start w:val="5"/>
      <w:numFmt w:val="decimal"/>
      <w:lvlText w:val="%1."/>
      <w:lvlJc w:val="left"/>
      <w:pPr>
        <w:ind w:left="1425" w:hanging="1425"/>
      </w:pPr>
      <w:rPr>
        <w:rFonts w:hint="default"/>
      </w:rPr>
    </w:lvl>
    <w:lvl w:ilvl="1">
      <w:start w:val="2"/>
      <w:numFmt w:val="decimal"/>
      <w:lvlText w:val="%1.%2."/>
      <w:lvlJc w:val="left"/>
      <w:pPr>
        <w:ind w:left="1566" w:hanging="1425"/>
      </w:pPr>
      <w:rPr>
        <w:rFonts w:hint="default"/>
      </w:rPr>
    </w:lvl>
    <w:lvl w:ilvl="2">
      <w:start w:val="12"/>
      <w:numFmt w:val="decimal"/>
      <w:lvlText w:val="%1.%2.%3."/>
      <w:lvlJc w:val="left"/>
      <w:pPr>
        <w:ind w:left="1707" w:hanging="1425"/>
      </w:pPr>
      <w:rPr>
        <w:rFonts w:hint="default"/>
      </w:rPr>
    </w:lvl>
    <w:lvl w:ilvl="3">
      <w:start w:val="15"/>
      <w:numFmt w:val="decimal"/>
      <w:lvlText w:val="%1.%2.%3.%4."/>
      <w:lvlJc w:val="left"/>
      <w:pPr>
        <w:ind w:left="1848" w:hanging="1425"/>
      </w:pPr>
      <w:rPr>
        <w:rFonts w:hint="default"/>
      </w:rPr>
    </w:lvl>
    <w:lvl w:ilvl="4">
      <w:start w:val="1"/>
      <w:numFmt w:val="decimal"/>
      <w:lvlText w:val="%1.%2.%3.%4.%5."/>
      <w:lvlJc w:val="left"/>
      <w:pPr>
        <w:ind w:left="1989" w:hanging="14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02">
    <w:nsid w:val="79EB7BCF"/>
    <w:multiLevelType w:val="multilevel"/>
    <w:tmpl w:val="066A694E"/>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3">
    <w:nsid w:val="7A747449"/>
    <w:multiLevelType w:val="multilevel"/>
    <w:tmpl w:val="B7E0AC00"/>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4">
    <w:nsid w:val="7AE74CDE"/>
    <w:multiLevelType w:val="multilevel"/>
    <w:tmpl w:val="4C32695A"/>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2"/>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5">
    <w:nsid w:val="7B9311B4"/>
    <w:multiLevelType w:val="multilevel"/>
    <w:tmpl w:val="F42C0782"/>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val="0"/>
        <w:sz w:val="28"/>
        <w:szCs w:val="28"/>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b w:val="0"/>
        <w:sz w:val="28"/>
        <w:szCs w:val="28"/>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7C0B0A74"/>
    <w:multiLevelType w:val="multilevel"/>
    <w:tmpl w:val="1AEA01B4"/>
    <w:lvl w:ilvl="0">
      <w:start w:val="5"/>
      <w:numFmt w:val="decimal"/>
      <w:lvlText w:val="%1."/>
      <w:lvlJc w:val="left"/>
      <w:pPr>
        <w:ind w:left="705" w:hanging="705"/>
      </w:pPr>
      <w:rPr>
        <w:rFonts w:hint="default"/>
        <w:sz w:val="22"/>
      </w:rPr>
    </w:lvl>
    <w:lvl w:ilvl="1">
      <w:start w:val="2"/>
      <w:numFmt w:val="decimal"/>
      <w:lvlText w:val="%1.%2."/>
      <w:lvlJc w:val="left"/>
      <w:pPr>
        <w:ind w:left="909" w:hanging="720"/>
      </w:pPr>
      <w:rPr>
        <w:rFonts w:hint="default"/>
        <w:sz w:val="22"/>
      </w:rPr>
    </w:lvl>
    <w:lvl w:ilvl="2">
      <w:start w:val="6"/>
      <w:numFmt w:val="decimal"/>
      <w:lvlText w:val="%1.%2.%3."/>
      <w:lvlJc w:val="left"/>
      <w:pPr>
        <w:ind w:left="862" w:hanging="720"/>
      </w:pPr>
      <w:rPr>
        <w:rFonts w:hint="default"/>
        <w:sz w:val="24"/>
        <w:szCs w:val="24"/>
      </w:rPr>
    </w:lvl>
    <w:lvl w:ilvl="3">
      <w:start w:val="1"/>
      <w:numFmt w:val="decimal"/>
      <w:lvlText w:val="%1.%2.%3.%4."/>
      <w:lvlJc w:val="left"/>
      <w:pPr>
        <w:ind w:left="1222" w:hanging="1080"/>
      </w:pPr>
      <w:rPr>
        <w:rFonts w:hint="default"/>
        <w:b w:val="0"/>
        <w:sz w:val="22"/>
      </w:rPr>
    </w:lvl>
    <w:lvl w:ilvl="4">
      <w:start w:val="1"/>
      <w:numFmt w:val="decimal"/>
      <w:lvlText w:val="%1.%2.%3.%4.%5."/>
      <w:lvlJc w:val="left"/>
      <w:pPr>
        <w:ind w:left="1836" w:hanging="1080"/>
      </w:pPr>
      <w:rPr>
        <w:rFonts w:hint="default"/>
        <w:sz w:val="22"/>
      </w:rPr>
    </w:lvl>
    <w:lvl w:ilvl="5">
      <w:start w:val="1"/>
      <w:numFmt w:val="decimal"/>
      <w:lvlText w:val="%1.%2.%3.%4.%5.%6."/>
      <w:lvlJc w:val="left"/>
      <w:pPr>
        <w:ind w:left="2385" w:hanging="1440"/>
      </w:pPr>
      <w:rPr>
        <w:rFonts w:hint="default"/>
        <w:sz w:val="22"/>
      </w:rPr>
    </w:lvl>
    <w:lvl w:ilvl="6">
      <w:start w:val="1"/>
      <w:numFmt w:val="decimal"/>
      <w:lvlText w:val="%1.%2.%3.%4.%5.%6.%7."/>
      <w:lvlJc w:val="left"/>
      <w:pPr>
        <w:ind w:left="2934" w:hanging="1800"/>
      </w:pPr>
      <w:rPr>
        <w:rFonts w:hint="default"/>
        <w:sz w:val="22"/>
      </w:rPr>
    </w:lvl>
    <w:lvl w:ilvl="7">
      <w:start w:val="1"/>
      <w:numFmt w:val="decimal"/>
      <w:lvlText w:val="%1.%2.%3.%4.%5.%6.%7.%8."/>
      <w:lvlJc w:val="left"/>
      <w:pPr>
        <w:ind w:left="3123" w:hanging="1800"/>
      </w:pPr>
      <w:rPr>
        <w:rFonts w:hint="default"/>
        <w:sz w:val="22"/>
      </w:rPr>
    </w:lvl>
    <w:lvl w:ilvl="8">
      <w:start w:val="1"/>
      <w:numFmt w:val="decimal"/>
      <w:lvlText w:val="%1.%2.%3.%4.%5.%6.%7.%8.%9."/>
      <w:lvlJc w:val="left"/>
      <w:pPr>
        <w:ind w:left="3672" w:hanging="2160"/>
      </w:pPr>
      <w:rPr>
        <w:rFonts w:hint="default"/>
        <w:sz w:val="22"/>
      </w:rPr>
    </w:lvl>
  </w:abstractNum>
  <w:abstractNum w:abstractNumId="107">
    <w:nsid w:val="7DC7166E"/>
    <w:multiLevelType w:val="multilevel"/>
    <w:tmpl w:val="FDD8E2B6"/>
    <w:lvl w:ilvl="0">
      <w:start w:val="1"/>
      <w:numFmt w:val="russianLower"/>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a"/>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8">
    <w:nsid w:val="7EC530AD"/>
    <w:multiLevelType w:val="hybridMultilevel"/>
    <w:tmpl w:val="35660EFA"/>
    <w:lvl w:ilvl="0" w:tplc="5786351E">
      <w:start w:val="1"/>
      <w:numFmt w:val="decimal"/>
      <w:lvlText w:val="%1."/>
      <w:lvlJc w:val="left"/>
      <w:pPr>
        <w:tabs>
          <w:tab w:val="num" w:pos="567"/>
        </w:tabs>
        <w:ind w:left="567" w:firstLine="0"/>
      </w:pPr>
      <w:rPr>
        <w:rFonts w:hint="default"/>
      </w:rPr>
    </w:lvl>
    <w:lvl w:ilvl="1" w:tplc="4066EBC8" w:tentative="1">
      <w:start w:val="1"/>
      <w:numFmt w:val="lowerLetter"/>
      <w:lvlText w:val="%2."/>
      <w:lvlJc w:val="left"/>
      <w:pPr>
        <w:tabs>
          <w:tab w:val="num" w:pos="2007"/>
        </w:tabs>
        <w:ind w:left="2007" w:hanging="360"/>
      </w:pPr>
    </w:lvl>
    <w:lvl w:ilvl="2" w:tplc="EA3CAAAC" w:tentative="1">
      <w:start w:val="1"/>
      <w:numFmt w:val="lowerRoman"/>
      <w:lvlText w:val="%3."/>
      <w:lvlJc w:val="right"/>
      <w:pPr>
        <w:tabs>
          <w:tab w:val="num" w:pos="2727"/>
        </w:tabs>
        <w:ind w:left="2727" w:hanging="180"/>
      </w:pPr>
    </w:lvl>
    <w:lvl w:ilvl="3" w:tplc="286E4F8E" w:tentative="1">
      <w:start w:val="1"/>
      <w:numFmt w:val="decimal"/>
      <w:lvlText w:val="%4."/>
      <w:lvlJc w:val="left"/>
      <w:pPr>
        <w:tabs>
          <w:tab w:val="num" w:pos="3447"/>
        </w:tabs>
        <w:ind w:left="3447" w:hanging="360"/>
      </w:pPr>
    </w:lvl>
    <w:lvl w:ilvl="4" w:tplc="4B24FB22" w:tentative="1">
      <w:start w:val="1"/>
      <w:numFmt w:val="lowerLetter"/>
      <w:lvlText w:val="%5."/>
      <w:lvlJc w:val="left"/>
      <w:pPr>
        <w:tabs>
          <w:tab w:val="num" w:pos="4167"/>
        </w:tabs>
        <w:ind w:left="4167" w:hanging="360"/>
      </w:pPr>
    </w:lvl>
    <w:lvl w:ilvl="5" w:tplc="E8F4741A" w:tentative="1">
      <w:start w:val="1"/>
      <w:numFmt w:val="lowerRoman"/>
      <w:lvlText w:val="%6."/>
      <w:lvlJc w:val="right"/>
      <w:pPr>
        <w:tabs>
          <w:tab w:val="num" w:pos="4887"/>
        </w:tabs>
        <w:ind w:left="4887" w:hanging="180"/>
      </w:pPr>
    </w:lvl>
    <w:lvl w:ilvl="6" w:tplc="96CCBFF6" w:tentative="1">
      <w:start w:val="1"/>
      <w:numFmt w:val="decimal"/>
      <w:lvlText w:val="%7."/>
      <w:lvlJc w:val="left"/>
      <w:pPr>
        <w:tabs>
          <w:tab w:val="num" w:pos="5607"/>
        </w:tabs>
        <w:ind w:left="5607" w:hanging="360"/>
      </w:pPr>
    </w:lvl>
    <w:lvl w:ilvl="7" w:tplc="E6560BDE" w:tentative="1">
      <w:start w:val="1"/>
      <w:numFmt w:val="lowerLetter"/>
      <w:lvlText w:val="%8."/>
      <w:lvlJc w:val="left"/>
      <w:pPr>
        <w:tabs>
          <w:tab w:val="num" w:pos="6327"/>
        </w:tabs>
        <w:ind w:left="6327" w:hanging="360"/>
      </w:pPr>
    </w:lvl>
    <w:lvl w:ilvl="8" w:tplc="7F789FAC" w:tentative="1">
      <w:start w:val="1"/>
      <w:numFmt w:val="lowerRoman"/>
      <w:lvlText w:val="%9."/>
      <w:lvlJc w:val="right"/>
      <w:pPr>
        <w:tabs>
          <w:tab w:val="num" w:pos="7047"/>
        </w:tabs>
        <w:ind w:left="7047" w:hanging="180"/>
      </w:pPr>
    </w:lvl>
  </w:abstractNum>
  <w:abstractNum w:abstractNumId="109">
    <w:nsid w:val="7F2B68CD"/>
    <w:multiLevelType w:val="multilevel"/>
    <w:tmpl w:val="BDB430E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num w:numId="1">
    <w:abstractNumId w:val="54"/>
  </w:num>
  <w:num w:numId="2">
    <w:abstractNumId w:val="73"/>
  </w:num>
  <w:num w:numId="3">
    <w:abstractNumId w:val="40"/>
  </w:num>
  <w:num w:numId="4">
    <w:abstractNumId w:val="80"/>
  </w:num>
  <w:num w:numId="5">
    <w:abstractNumId w:val="38"/>
  </w:num>
  <w:num w:numId="6">
    <w:abstractNumId w:val="57"/>
  </w:num>
  <w:num w:numId="7">
    <w:abstractNumId w:val="15"/>
  </w:num>
  <w:num w:numId="8">
    <w:abstractNumId w:val="78"/>
  </w:num>
  <w:num w:numId="9">
    <w:abstractNumId w:val="39"/>
  </w:num>
  <w:num w:numId="10">
    <w:abstractNumId w:val="36"/>
  </w:num>
  <w:num w:numId="11">
    <w:abstractNumId w:val="17"/>
  </w:num>
  <w:num w:numId="12">
    <w:abstractNumId w:val="19"/>
  </w:num>
  <w:num w:numId="13">
    <w:abstractNumId w:val="42"/>
  </w:num>
  <w:num w:numId="14">
    <w:abstractNumId w:val="24"/>
  </w:num>
  <w:num w:numId="15">
    <w:abstractNumId w:val="1"/>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61"/>
  </w:num>
  <w:num w:numId="19">
    <w:abstractNumId w:val="5"/>
  </w:num>
  <w:num w:numId="20">
    <w:abstractNumId w:val="22"/>
  </w:num>
  <w:num w:numId="21">
    <w:abstractNumId w:val="85"/>
  </w:num>
  <w:num w:numId="22">
    <w:abstractNumId w:val="93"/>
  </w:num>
  <w:num w:numId="23">
    <w:abstractNumId w:val="68"/>
  </w:num>
  <w:num w:numId="24">
    <w:abstractNumId w:val="11"/>
  </w:num>
  <w:num w:numId="25">
    <w:abstractNumId w:val="9"/>
  </w:num>
  <w:num w:numId="26">
    <w:abstractNumId w:val="65"/>
  </w:num>
  <w:num w:numId="27">
    <w:abstractNumId w:val="14"/>
  </w:num>
  <w:num w:numId="28">
    <w:abstractNumId w:val="105"/>
  </w:num>
  <w:num w:numId="29">
    <w:abstractNumId w:val="35"/>
  </w:num>
  <w:num w:numId="30">
    <w:abstractNumId w:val="34"/>
  </w:num>
  <w:num w:numId="31">
    <w:abstractNumId w:val="86"/>
  </w:num>
  <w:num w:numId="32">
    <w:abstractNumId w:val="94"/>
  </w:num>
  <w:num w:numId="33">
    <w:abstractNumId w:val="26"/>
  </w:num>
  <w:num w:numId="34">
    <w:abstractNumId w:val="6"/>
  </w:num>
  <w:num w:numId="35">
    <w:abstractNumId w:val="3"/>
  </w:num>
  <w:num w:numId="3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96"/>
  </w:num>
  <w:num w:numId="39">
    <w:abstractNumId w:val="21"/>
  </w:num>
  <w:num w:numId="40">
    <w:abstractNumId w:val="58"/>
  </w:num>
  <w:num w:numId="41">
    <w:abstractNumId w:val="107"/>
  </w:num>
  <w:num w:numId="42">
    <w:abstractNumId w:val="43"/>
  </w:num>
  <w:num w:numId="43">
    <w:abstractNumId w:val="0"/>
  </w:num>
  <w:num w:numId="44">
    <w:abstractNumId w:val="56"/>
  </w:num>
  <w:num w:numId="45">
    <w:abstractNumId w:val="2"/>
  </w:num>
  <w:num w:numId="46">
    <w:abstractNumId w:val="25"/>
  </w:num>
  <w:num w:numId="47">
    <w:abstractNumId w:val="90"/>
  </w:num>
  <w:num w:numId="48">
    <w:abstractNumId w:val="57"/>
    <w:lvlOverride w:ilvl="0">
      <w:lvl w:ilvl="0">
        <w:start w:val="1"/>
        <w:numFmt w:val="decimal"/>
        <w:pStyle w:val="11"/>
        <w:lvlText w:val="%1."/>
        <w:lvlJc w:val="left"/>
        <w:pPr>
          <w:tabs>
            <w:tab w:val="num" w:pos="1134"/>
          </w:tabs>
          <w:ind w:left="1134" w:hanging="1134"/>
        </w:pPr>
      </w:lvl>
    </w:lvlOverride>
    <w:lvlOverride w:ilvl="1">
      <w:lvl w:ilvl="1">
        <w:start w:val="1"/>
        <w:numFmt w:val="decimal"/>
        <w:pStyle w:val="20"/>
        <w:lvlText w:val="%1.%2"/>
        <w:lvlJc w:val="left"/>
        <w:pPr>
          <w:tabs>
            <w:tab w:val="num" w:pos="1134"/>
          </w:tabs>
          <w:ind w:left="1134" w:hanging="1134"/>
        </w:pPr>
        <w:rPr>
          <w:sz w:val="24"/>
          <w:szCs w:val="24"/>
        </w:rPr>
      </w:lvl>
    </w:lvlOverride>
    <w:lvlOverride w:ilvl="2">
      <w:lvl w:ilvl="2">
        <w:start w:val="1"/>
        <w:numFmt w:val="decimal"/>
        <w:pStyle w:val="a5"/>
        <w:lvlText w:val="%1.%2.%3"/>
        <w:lvlJc w:val="left"/>
        <w:pPr>
          <w:tabs>
            <w:tab w:val="num" w:pos="1134"/>
          </w:tabs>
          <w:ind w:left="1134" w:hanging="1134"/>
        </w:pPr>
        <w:rPr>
          <w:b w:val="0"/>
          <w:i w:val="0"/>
          <w:color w:val="000000"/>
          <w:sz w:val="24"/>
          <w:szCs w:val="24"/>
        </w:rPr>
      </w:lvl>
    </w:lvlOverride>
    <w:lvlOverride w:ilvl="3">
      <w:lvl w:ilvl="3">
        <w:start w:val="1"/>
        <w:numFmt w:val="decimal"/>
        <w:pStyle w:val="a6"/>
        <w:lvlText w:val="%4."/>
        <w:lvlJc w:val="left"/>
        <w:pPr>
          <w:tabs>
            <w:tab w:val="num" w:pos="360"/>
          </w:tabs>
          <w:ind w:left="360" w:hanging="360"/>
        </w:pPr>
        <w:rPr>
          <w:b w:val="0"/>
        </w:rPr>
      </w:lvl>
    </w:lvlOverride>
    <w:lvlOverride w:ilvl="4">
      <w:lvl w:ilvl="4">
        <w:start w:val="1"/>
        <w:numFmt w:val="lowerLetter"/>
        <w:pStyle w:val="a7"/>
        <w:lvlText w:val="%5)"/>
        <w:lvlJc w:val="left"/>
        <w:pPr>
          <w:tabs>
            <w:tab w:val="num" w:pos="1560"/>
          </w:tabs>
          <w:ind w:left="1560" w:hanging="567"/>
        </w:pPr>
      </w:lvl>
    </w:lvlOverride>
    <w:lvlOverride w:ilvl="5">
      <w:lvl w:ilvl="5">
        <w:start w:val="1"/>
        <w:numFmt w:val="bullet"/>
        <w:lvlText w:val=""/>
        <w:lvlJc w:val="left"/>
        <w:pPr>
          <w:tabs>
            <w:tab w:val="num" w:pos="3960"/>
          </w:tabs>
          <w:ind w:left="2268" w:hanging="680"/>
        </w:pPr>
        <w:rPr>
          <w:rFonts w:ascii="Symbol" w:hAnsi="Symbol" w:hint="default"/>
          <w:color w:val="auto"/>
        </w:rPr>
      </w:lvl>
    </w:lvlOverride>
    <w:lvlOverride w:ilvl="6">
      <w:lvl w:ilvl="6">
        <w:start w:val="1"/>
        <w:numFmt w:val="decimal"/>
        <w:lvlText w:val="%1.%2.%3.%4.%5.%6.%7."/>
        <w:lvlJc w:val="left"/>
        <w:pPr>
          <w:tabs>
            <w:tab w:val="num" w:pos="4680"/>
          </w:tabs>
          <w:ind w:left="3240" w:hanging="1080"/>
        </w:pPr>
      </w:lvl>
    </w:lvlOverride>
    <w:lvlOverride w:ilvl="7">
      <w:lvl w:ilvl="7">
        <w:start w:val="1"/>
        <w:numFmt w:val="decimal"/>
        <w:lvlText w:val="%1.%2.%3.%4.%5.%6.%7.%8."/>
        <w:lvlJc w:val="left"/>
        <w:pPr>
          <w:tabs>
            <w:tab w:val="num" w:pos="5400"/>
          </w:tabs>
          <w:ind w:left="3744" w:hanging="1224"/>
        </w:pPr>
      </w:lvl>
    </w:lvlOverride>
    <w:lvlOverride w:ilvl="8">
      <w:lvl w:ilvl="8">
        <w:start w:val="1"/>
        <w:numFmt w:val="decimal"/>
        <w:lvlText w:val="%1.%2.%3.%4.%5.%6.%7.%8.%9."/>
        <w:lvlJc w:val="left"/>
        <w:pPr>
          <w:tabs>
            <w:tab w:val="num" w:pos="6120"/>
          </w:tabs>
          <w:ind w:left="4320" w:hanging="1440"/>
        </w:pPr>
      </w:lvl>
    </w:lvlOverride>
  </w:num>
  <w:num w:numId="49">
    <w:abstractNumId w:val="108"/>
  </w:num>
  <w:num w:numId="50">
    <w:abstractNumId w:val="84"/>
  </w:num>
  <w:num w:numId="51">
    <w:abstractNumId w:val="82"/>
  </w:num>
  <w:num w:numId="52">
    <w:abstractNumId w:val="48"/>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7"/>
  </w:num>
  <w:num w:numId="55">
    <w:abstractNumId w:val="55"/>
  </w:num>
  <w:num w:numId="56">
    <w:abstractNumId w:val="4"/>
  </w:num>
  <w:num w:numId="57">
    <w:abstractNumId w:val="75"/>
  </w:num>
  <w:num w:numId="58">
    <w:abstractNumId w:val="77"/>
  </w:num>
  <w:num w:numId="59">
    <w:abstractNumId w:val="97"/>
  </w:num>
  <w:num w:numId="60">
    <w:abstractNumId w:val="72"/>
  </w:num>
  <w:num w:numId="61">
    <w:abstractNumId w:val="63"/>
  </w:num>
  <w:num w:numId="62">
    <w:abstractNumId w:val="53"/>
  </w:num>
  <w:num w:numId="63">
    <w:abstractNumId w:val="83"/>
  </w:num>
  <w:num w:numId="64">
    <w:abstractNumId w:val="64"/>
  </w:num>
  <w:num w:numId="65">
    <w:abstractNumId w:val="89"/>
  </w:num>
  <w:num w:numId="66">
    <w:abstractNumId w:val="91"/>
  </w:num>
  <w:num w:numId="67">
    <w:abstractNumId w:val="71"/>
  </w:num>
  <w:num w:numId="68">
    <w:abstractNumId w:val="100"/>
  </w:num>
  <w:num w:numId="69">
    <w:abstractNumId w:val="70"/>
  </w:num>
  <w:num w:numId="70">
    <w:abstractNumId w:val="30"/>
  </w:num>
  <w:num w:numId="71">
    <w:abstractNumId w:val="51"/>
  </w:num>
  <w:num w:numId="72">
    <w:abstractNumId w:val="32"/>
  </w:num>
  <w:num w:numId="73">
    <w:abstractNumId w:val="37"/>
  </w:num>
  <w:num w:numId="74">
    <w:abstractNumId w:val="18"/>
  </w:num>
  <w:num w:numId="75">
    <w:abstractNumId w:val="103"/>
  </w:num>
  <w:num w:numId="76">
    <w:abstractNumId w:val="31"/>
  </w:num>
  <w:num w:numId="77">
    <w:abstractNumId w:val="16"/>
  </w:num>
  <w:num w:numId="78">
    <w:abstractNumId w:val="12"/>
  </w:num>
  <w:num w:numId="79">
    <w:abstractNumId w:val="13"/>
  </w:num>
  <w:num w:numId="80">
    <w:abstractNumId w:val="62"/>
  </w:num>
  <w:num w:numId="81">
    <w:abstractNumId w:val="29"/>
  </w:num>
  <w:num w:numId="82">
    <w:abstractNumId w:val="28"/>
  </w:num>
  <w:num w:numId="83">
    <w:abstractNumId w:val="52"/>
  </w:num>
  <w:num w:numId="84">
    <w:abstractNumId w:val="23"/>
  </w:num>
  <w:num w:numId="85">
    <w:abstractNumId w:val="88"/>
  </w:num>
  <w:num w:numId="86">
    <w:abstractNumId w:val="98"/>
  </w:num>
  <w:num w:numId="87">
    <w:abstractNumId w:val="74"/>
  </w:num>
  <w:num w:numId="88">
    <w:abstractNumId w:val="76"/>
  </w:num>
  <w:num w:numId="89">
    <w:abstractNumId w:val="50"/>
  </w:num>
  <w:num w:numId="90">
    <w:abstractNumId w:val="69"/>
  </w:num>
  <w:num w:numId="91">
    <w:abstractNumId w:val="67"/>
  </w:num>
  <w:num w:numId="92">
    <w:abstractNumId w:val="79"/>
  </w:num>
  <w:num w:numId="93">
    <w:abstractNumId w:val="45"/>
  </w:num>
  <w:num w:numId="94">
    <w:abstractNumId w:val="8"/>
  </w:num>
  <w:num w:numId="95">
    <w:abstractNumId w:val="20"/>
  </w:num>
  <w:num w:numId="96">
    <w:abstractNumId w:val="66"/>
  </w:num>
  <w:num w:numId="97">
    <w:abstractNumId w:val="7"/>
  </w:num>
  <w:num w:numId="98">
    <w:abstractNumId w:val="59"/>
  </w:num>
  <w:num w:numId="99">
    <w:abstractNumId w:val="102"/>
  </w:num>
  <w:num w:numId="100">
    <w:abstractNumId w:val="44"/>
  </w:num>
  <w:num w:numId="101">
    <w:abstractNumId w:val="95"/>
  </w:num>
  <w:num w:numId="102">
    <w:abstractNumId w:val="47"/>
  </w:num>
  <w:num w:numId="103">
    <w:abstractNumId w:val="106"/>
  </w:num>
  <w:num w:numId="104">
    <w:abstractNumId w:val="99"/>
  </w:num>
  <w:num w:numId="105">
    <w:abstractNumId w:val="46"/>
  </w:num>
  <w:num w:numId="106">
    <w:abstractNumId w:val="60"/>
  </w:num>
  <w:num w:numId="107">
    <w:abstractNumId w:val="101"/>
  </w:num>
  <w:num w:numId="108">
    <w:abstractNumId w:val="109"/>
  </w:num>
  <w:num w:numId="109">
    <w:abstractNumId w:val="104"/>
  </w:num>
  <w:num w:numId="110">
    <w:abstractNumId w:val="27"/>
  </w:num>
  <w:num w:numId="111">
    <w:abstractNumId w:val="49"/>
  </w:num>
  <w:num w:numId="112">
    <w:abstractNumId w:val="9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E4"/>
    <w:rsid w:val="00003523"/>
    <w:rsid w:val="00003A81"/>
    <w:rsid w:val="00003F50"/>
    <w:rsid w:val="000062E9"/>
    <w:rsid w:val="000067A2"/>
    <w:rsid w:val="000070A2"/>
    <w:rsid w:val="0001060D"/>
    <w:rsid w:val="00012CC0"/>
    <w:rsid w:val="00013FBA"/>
    <w:rsid w:val="00025B8A"/>
    <w:rsid w:val="0002647D"/>
    <w:rsid w:val="00027F5D"/>
    <w:rsid w:val="0004213F"/>
    <w:rsid w:val="000617D5"/>
    <w:rsid w:val="00063D4D"/>
    <w:rsid w:val="00063E16"/>
    <w:rsid w:val="000650E0"/>
    <w:rsid w:val="00072E38"/>
    <w:rsid w:val="000753FD"/>
    <w:rsid w:val="00075C36"/>
    <w:rsid w:val="00076980"/>
    <w:rsid w:val="00076F50"/>
    <w:rsid w:val="0008165E"/>
    <w:rsid w:val="00082140"/>
    <w:rsid w:val="000877CE"/>
    <w:rsid w:val="00092CCC"/>
    <w:rsid w:val="00093E5C"/>
    <w:rsid w:val="00096095"/>
    <w:rsid w:val="00096510"/>
    <w:rsid w:val="00096CB4"/>
    <w:rsid w:val="000A02BF"/>
    <w:rsid w:val="000A18B1"/>
    <w:rsid w:val="000A4C80"/>
    <w:rsid w:val="000A5E94"/>
    <w:rsid w:val="000A5F24"/>
    <w:rsid w:val="000A6F6F"/>
    <w:rsid w:val="000B4535"/>
    <w:rsid w:val="000B7FC2"/>
    <w:rsid w:val="000C1339"/>
    <w:rsid w:val="000C2880"/>
    <w:rsid w:val="000C3DA5"/>
    <w:rsid w:val="000C6C04"/>
    <w:rsid w:val="000C7DB0"/>
    <w:rsid w:val="000D14DA"/>
    <w:rsid w:val="000D276C"/>
    <w:rsid w:val="000D484C"/>
    <w:rsid w:val="000E2682"/>
    <w:rsid w:val="000E27D8"/>
    <w:rsid w:val="000F7E11"/>
    <w:rsid w:val="001033D6"/>
    <w:rsid w:val="00103435"/>
    <w:rsid w:val="001035C9"/>
    <w:rsid w:val="001049C0"/>
    <w:rsid w:val="00110CC9"/>
    <w:rsid w:val="001114C7"/>
    <w:rsid w:val="001120F7"/>
    <w:rsid w:val="00113579"/>
    <w:rsid w:val="001171D4"/>
    <w:rsid w:val="00117717"/>
    <w:rsid w:val="00120930"/>
    <w:rsid w:val="0012170D"/>
    <w:rsid w:val="00121CA3"/>
    <w:rsid w:val="001259B2"/>
    <w:rsid w:val="0013190E"/>
    <w:rsid w:val="00132CCB"/>
    <w:rsid w:val="00133780"/>
    <w:rsid w:val="00135CDD"/>
    <w:rsid w:val="00136AB5"/>
    <w:rsid w:val="00142BE0"/>
    <w:rsid w:val="00143BBA"/>
    <w:rsid w:val="00145A8D"/>
    <w:rsid w:val="00146C92"/>
    <w:rsid w:val="00147F54"/>
    <w:rsid w:val="00152D0A"/>
    <w:rsid w:val="00153706"/>
    <w:rsid w:val="00154243"/>
    <w:rsid w:val="0015532D"/>
    <w:rsid w:val="00157696"/>
    <w:rsid w:val="00161408"/>
    <w:rsid w:val="001624EA"/>
    <w:rsid w:val="00162DAC"/>
    <w:rsid w:val="001633BB"/>
    <w:rsid w:val="001653ED"/>
    <w:rsid w:val="001768A6"/>
    <w:rsid w:val="00176ABE"/>
    <w:rsid w:val="001771D7"/>
    <w:rsid w:val="0018154F"/>
    <w:rsid w:val="0018258F"/>
    <w:rsid w:val="00185C0D"/>
    <w:rsid w:val="00185D40"/>
    <w:rsid w:val="00186685"/>
    <w:rsid w:val="00193009"/>
    <w:rsid w:val="0019307A"/>
    <w:rsid w:val="00194158"/>
    <w:rsid w:val="00195466"/>
    <w:rsid w:val="00197BF6"/>
    <w:rsid w:val="001A1061"/>
    <w:rsid w:val="001A3344"/>
    <w:rsid w:val="001A3D57"/>
    <w:rsid w:val="001A4095"/>
    <w:rsid w:val="001A436E"/>
    <w:rsid w:val="001A5603"/>
    <w:rsid w:val="001A6728"/>
    <w:rsid w:val="001A6D34"/>
    <w:rsid w:val="001A74FD"/>
    <w:rsid w:val="001B1337"/>
    <w:rsid w:val="001B14DE"/>
    <w:rsid w:val="001B2935"/>
    <w:rsid w:val="001B3C87"/>
    <w:rsid w:val="001B426B"/>
    <w:rsid w:val="001B43FA"/>
    <w:rsid w:val="001B53BF"/>
    <w:rsid w:val="001B684C"/>
    <w:rsid w:val="001B6C7B"/>
    <w:rsid w:val="001C6993"/>
    <w:rsid w:val="001D0248"/>
    <w:rsid w:val="001D3B81"/>
    <w:rsid w:val="001D5A31"/>
    <w:rsid w:val="001D5AB1"/>
    <w:rsid w:val="001D6604"/>
    <w:rsid w:val="001D75F4"/>
    <w:rsid w:val="001E118B"/>
    <w:rsid w:val="001E405A"/>
    <w:rsid w:val="001E5304"/>
    <w:rsid w:val="001E57FB"/>
    <w:rsid w:val="001E6F53"/>
    <w:rsid w:val="001F0F31"/>
    <w:rsid w:val="001F15CB"/>
    <w:rsid w:val="001F16D3"/>
    <w:rsid w:val="001F309F"/>
    <w:rsid w:val="001F51DF"/>
    <w:rsid w:val="001F6FB8"/>
    <w:rsid w:val="002017DB"/>
    <w:rsid w:val="002047BD"/>
    <w:rsid w:val="00204ACE"/>
    <w:rsid w:val="00207180"/>
    <w:rsid w:val="00217EB4"/>
    <w:rsid w:val="00222493"/>
    <w:rsid w:val="00226CD9"/>
    <w:rsid w:val="00236C35"/>
    <w:rsid w:val="00241556"/>
    <w:rsid w:val="00242B2B"/>
    <w:rsid w:val="002457D4"/>
    <w:rsid w:val="00251B5A"/>
    <w:rsid w:val="002525CB"/>
    <w:rsid w:val="00252F71"/>
    <w:rsid w:val="00253C39"/>
    <w:rsid w:val="00254CF7"/>
    <w:rsid w:val="00260D5B"/>
    <w:rsid w:val="002623A0"/>
    <w:rsid w:val="00262DFD"/>
    <w:rsid w:val="00285BD1"/>
    <w:rsid w:val="00287029"/>
    <w:rsid w:val="002916C5"/>
    <w:rsid w:val="002923DB"/>
    <w:rsid w:val="00292CDB"/>
    <w:rsid w:val="00293081"/>
    <w:rsid w:val="00293817"/>
    <w:rsid w:val="002949E3"/>
    <w:rsid w:val="00295C05"/>
    <w:rsid w:val="002A2742"/>
    <w:rsid w:val="002A35EA"/>
    <w:rsid w:val="002A58E2"/>
    <w:rsid w:val="002A78FB"/>
    <w:rsid w:val="002B0044"/>
    <w:rsid w:val="002B1CB7"/>
    <w:rsid w:val="002B43A3"/>
    <w:rsid w:val="002B51F3"/>
    <w:rsid w:val="002B6DA3"/>
    <w:rsid w:val="002C1D66"/>
    <w:rsid w:val="002C5247"/>
    <w:rsid w:val="002C69B7"/>
    <w:rsid w:val="002C7921"/>
    <w:rsid w:val="002D3948"/>
    <w:rsid w:val="002D3B86"/>
    <w:rsid w:val="002D6088"/>
    <w:rsid w:val="002E0225"/>
    <w:rsid w:val="002E1C88"/>
    <w:rsid w:val="002E2033"/>
    <w:rsid w:val="002E5970"/>
    <w:rsid w:val="002E69C2"/>
    <w:rsid w:val="002E6DBB"/>
    <w:rsid w:val="002E7F2D"/>
    <w:rsid w:val="002F147A"/>
    <w:rsid w:val="002F3298"/>
    <w:rsid w:val="002F6CBE"/>
    <w:rsid w:val="00304B5D"/>
    <w:rsid w:val="00306E18"/>
    <w:rsid w:val="00310C01"/>
    <w:rsid w:val="00314088"/>
    <w:rsid w:val="00315118"/>
    <w:rsid w:val="003159BB"/>
    <w:rsid w:val="00326328"/>
    <w:rsid w:val="00327827"/>
    <w:rsid w:val="0033341D"/>
    <w:rsid w:val="00333D39"/>
    <w:rsid w:val="00342583"/>
    <w:rsid w:val="003427B6"/>
    <w:rsid w:val="0034313C"/>
    <w:rsid w:val="0034789D"/>
    <w:rsid w:val="00347D35"/>
    <w:rsid w:val="00350261"/>
    <w:rsid w:val="0035174B"/>
    <w:rsid w:val="00351C30"/>
    <w:rsid w:val="00353053"/>
    <w:rsid w:val="00353632"/>
    <w:rsid w:val="00356490"/>
    <w:rsid w:val="00357460"/>
    <w:rsid w:val="00357806"/>
    <w:rsid w:val="00357C43"/>
    <w:rsid w:val="00365A91"/>
    <w:rsid w:val="00366AFD"/>
    <w:rsid w:val="003679EC"/>
    <w:rsid w:val="003727EA"/>
    <w:rsid w:val="003847EF"/>
    <w:rsid w:val="0038757B"/>
    <w:rsid w:val="0039742C"/>
    <w:rsid w:val="003A45F8"/>
    <w:rsid w:val="003A51DB"/>
    <w:rsid w:val="003A7DC7"/>
    <w:rsid w:val="003B0571"/>
    <w:rsid w:val="003B121D"/>
    <w:rsid w:val="003B163E"/>
    <w:rsid w:val="003B207B"/>
    <w:rsid w:val="003B4026"/>
    <w:rsid w:val="003B448D"/>
    <w:rsid w:val="003B60D2"/>
    <w:rsid w:val="003B65DC"/>
    <w:rsid w:val="003B713B"/>
    <w:rsid w:val="003C4B22"/>
    <w:rsid w:val="003C6CF8"/>
    <w:rsid w:val="003C7652"/>
    <w:rsid w:val="003D13F8"/>
    <w:rsid w:val="003D246E"/>
    <w:rsid w:val="003D2551"/>
    <w:rsid w:val="003D582A"/>
    <w:rsid w:val="003E7800"/>
    <w:rsid w:val="003F07E1"/>
    <w:rsid w:val="003F0E77"/>
    <w:rsid w:val="003F1739"/>
    <w:rsid w:val="003F2767"/>
    <w:rsid w:val="003F2EC9"/>
    <w:rsid w:val="003F3EF0"/>
    <w:rsid w:val="003F7BBE"/>
    <w:rsid w:val="0040437C"/>
    <w:rsid w:val="00410157"/>
    <w:rsid w:val="00412FB8"/>
    <w:rsid w:val="004145C1"/>
    <w:rsid w:val="0042026D"/>
    <w:rsid w:val="00420EA9"/>
    <w:rsid w:val="00421336"/>
    <w:rsid w:val="00430A7F"/>
    <w:rsid w:val="00430C52"/>
    <w:rsid w:val="0043161E"/>
    <w:rsid w:val="00433DE3"/>
    <w:rsid w:val="0043400B"/>
    <w:rsid w:val="004367E4"/>
    <w:rsid w:val="00444BCD"/>
    <w:rsid w:val="00445880"/>
    <w:rsid w:val="00453DBD"/>
    <w:rsid w:val="004545B5"/>
    <w:rsid w:val="00455723"/>
    <w:rsid w:val="004558C0"/>
    <w:rsid w:val="00457D7A"/>
    <w:rsid w:val="00457F95"/>
    <w:rsid w:val="004677D3"/>
    <w:rsid w:val="00471604"/>
    <w:rsid w:val="00474DC1"/>
    <w:rsid w:val="004763DE"/>
    <w:rsid w:val="0048226A"/>
    <w:rsid w:val="004866A3"/>
    <w:rsid w:val="004874D7"/>
    <w:rsid w:val="00487704"/>
    <w:rsid w:val="0049066B"/>
    <w:rsid w:val="0049215E"/>
    <w:rsid w:val="004939C5"/>
    <w:rsid w:val="004A1372"/>
    <w:rsid w:val="004A3A4C"/>
    <w:rsid w:val="004A6128"/>
    <w:rsid w:val="004A62E2"/>
    <w:rsid w:val="004B26C6"/>
    <w:rsid w:val="004B48BD"/>
    <w:rsid w:val="004B49CF"/>
    <w:rsid w:val="004B51C3"/>
    <w:rsid w:val="004B55D8"/>
    <w:rsid w:val="004B62CA"/>
    <w:rsid w:val="004B7A96"/>
    <w:rsid w:val="004C1063"/>
    <w:rsid w:val="004C12C7"/>
    <w:rsid w:val="004C2537"/>
    <w:rsid w:val="004C3714"/>
    <w:rsid w:val="004C59E3"/>
    <w:rsid w:val="004C5B7D"/>
    <w:rsid w:val="004C735C"/>
    <w:rsid w:val="004C7C8B"/>
    <w:rsid w:val="004D1952"/>
    <w:rsid w:val="004D6C36"/>
    <w:rsid w:val="004D7FBD"/>
    <w:rsid w:val="004E160E"/>
    <w:rsid w:val="004E1E78"/>
    <w:rsid w:val="004E4B6E"/>
    <w:rsid w:val="004E7E36"/>
    <w:rsid w:val="004F6B76"/>
    <w:rsid w:val="00501125"/>
    <w:rsid w:val="0050334A"/>
    <w:rsid w:val="00504D09"/>
    <w:rsid w:val="00504D54"/>
    <w:rsid w:val="00505FAF"/>
    <w:rsid w:val="0050719E"/>
    <w:rsid w:val="00507537"/>
    <w:rsid w:val="00507CCB"/>
    <w:rsid w:val="00511D5F"/>
    <w:rsid w:val="00513B50"/>
    <w:rsid w:val="005163AE"/>
    <w:rsid w:val="00516FC8"/>
    <w:rsid w:val="00520B75"/>
    <w:rsid w:val="00524E68"/>
    <w:rsid w:val="0052694B"/>
    <w:rsid w:val="00526E0F"/>
    <w:rsid w:val="00531AAB"/>
    <w:rsid w:val="005333E3"/>
    <w:rsid w:val="005340C1"/>
    <w:rsid w:val="00535988"/>
    <w:rsid w:val="0053603F"/>
    <w:rsid w:val="005363F0"/>
    <w:rsid w:val="00536B70"/>
    <w:rsid w:val="00543E9A"/>
    <w:rsid w:val="00547709"/>
    <w:rsid w:val="00551A2C"/>
    <w:rsid w:val="00554BA8"/>
    <w:rsid w:val="005625B5"/>
    <w:rsid w:val="00565BAF"/>
    <w:rsid w:val="005736F3"/>
    <w:rsid w:val="005756B1"/>
    <w:rsid w:val="00575B7A"/>
    <w:rsid w:val="00581E31"/>
    <w:rsid w:val="00587D5F"/>
    <w:rsid w:val="005907D8"/>
    <w:rsid w:val="00590E67"/>
    <w:rsid w:val="005924D2"/>
    <w:rsid w:val="00597062"/>
    <w:rsid w:val="005978E2"/>
    <w:rsid w:val="005A0C8A"/>
    <w:rsid w:val="005A367B"/>
    <w:rsid w:val="005A6D6C"/>
    <w:rsid w:val="005B094C"/>
    <w:rsid w:val="005B12B3"/>
    <w:rsid w:val="005B22F8"/>
    <w:rsid w:val="005B3A2C"/>
    <w:rsid w:val="005B5568"/>
    <w:rsid w:val="005B5B66"/>
    <w:rsid w:val="005B7BA6"/>
    <w:rsid w:val="005D5FE4"/>
    <w:rsid w:val="005D67AA"/>
    <w:rsid w:val="005D7974"/>
    <w:rsid w:val="005D7F44"/>
    <w:rsid w:val="005F01FC"/>
    <w:rsid w:val="005F679A"/>
    <w:rsid w:val="005F706A"/>
    <w:rsid w:val="00600E86"/>
    <w:rsid w:val="00601EB0"/>
    <w:rsid w:val="00602093"/>
    <w:rsid w:val="00602250"/>
    <w:rsid w:val="00607CDD"/>
    <w:rsid w:val="00612549"/>
    <w:rsid w:val="006144A4"/>
    <w:rsid w:val="00614B87"/>
    <w:rsid w:val="006164B8"/>
    <w:rsid w:val="00617B1E"/>
    <w:rsid w:val="006206B5"/>
    <w:rsid w:val="00621198"/>
    <w:rsid w:val="00622DD3"/>
    <w:rsid w:val="00623530"/>
    <w:rsid w:val="00626AC6"/>
    <w:rsid w:val="00626BE0"/>
    <w:rsid w:val="00627C53"/>
    <w:rsid w:val="00627D75"/>
    <w:rsid w:val="0063152C"/>
    <w:rsid w:val="00633922"/>
    <w:rsid w:val="006402AA"/>
    <w:rsid w:val="00640519"/>
    <w:rsid w:val="00644955"/>
    <w:rsid w:val="00645BA0"/>
    <w:rsid w:val="0064763F"/>
    <w:rsid w:val="00650F5C"/>
    <w:rsid w:val="0065231D"/>
    <w:rsid w:val="00652425"/>
    <w:rsid w:val="0065351D"/>
    <w:rsid w:val="00654000"/>
    <w:rsid w:val="00654E1E"/>
    <w:rsid w:val="0065669A"/>
    <w:rsid w:val="00660881"/>
    <w:rsid w:val="006634DB"/>
    <w:rsid w:val="006654F4"/>
    <w:rsid w:val="006656E2"/>
    <w:rsid w:val="0066785C"/>
    <w:rsid w:val="00670DBC"/>
    <w:rsid w:val="00671AD1"/>
    <w:rsid w:val="00685201"/>
    <w:rsid w:val="006906AE"/>
    <w:rsid w:val="00696392"/>
    <w:rsid w:val="00696F62"/>
    <w:rsid w:val="006A0C31"/>
    <w:rsid w:val="006A527A"/>
    <w:rsid w:val="006A59B7"/>
    <w:rsid w:val="006B0922"/>
    <w:rsid w:val="006B0BEC"/>
    <w:rsid w:val="006B0C58"/>
    <w:rsid w:val="006B3DAF"/>
    <w:rsid w:val="006B6E80"/>
    <w:rsid w:val="006B733C"/>
    <w:rsid w:val="006C25F2"/>
    <w:rsid w:val="006C2EF6"/>
    <w:rsid w:val="006C67A9"/>
    <w:rsid w:val="006C779C"/>
    <w:rsid w:val="006D57D0"/>
    <w:rsid w:val="006D6926"/>
    <w:rsid w:val="006D6ED8"/>
    <w:rsid w:val="006D71AD"/>
    <w:rsid w:val="006D75DE"/>
    <w:rsid w:val="006E18AF"/>
    <w:rsid w:val="006E2BD7"/>
    <w:rsid w:val="006E3CF3"/>
    <w:rsid w:val="006F0169"/>
    <w:rsid w:val="006F44D4"/>
    <w:rsid w:val="006F4769"/>
    <w:rsid w:val="00702941"/>
    <w:rsid w:val="00706198"/>
    <w:rsid w:val="00706565"/>
    <w:rsid w:val="00710F86"/>
    <w:rsid w:val="007165E9"/>
    <w:rsid w:val="00717297"/>
    <w:rsid w:val="00723BFE"/>
    <w:rsid w:val="007254FE"/>
    <w:rsid w:val="0073000D"/>
    <w:rsid w:val="00731D1B"/>
    <w:rsid w:val="007326A6"/>
    <w:rsid w:val="00733D42"/>
    <w:rsid w:val="007372C5"/>
    <w:rsid w:val="00737459"/>
    <w:rsid w:val="007519FD"/>
    <w:rsid w:val="00754E50"/>
    <w:rsid w:val="00760519"/>
    <w:rsid w:val="00760AA1"/>
    <w:rsid w:val="007613DD"/>
    <w:rsid w:val="007626F1"/>
    <w:rsid w:val="00764039"/>
    <w:rsid w:val="00764EED"/>
    <w:rsid w:val="00765C62"/>
    <w:rsid w:val="007664C6"/>
    <w:rsid w:val="00766B04"/>
    <w:rsid w:val="007673EC"/>
    <w:rsid w:val="00770571"/>
    <w:rsid w:val="00771173"/>
    <w:rsid w:val="00771A9D"/>
    <w:rsid w:val="00771C98"/>
    <w:rsid w:val="00772737"/>
    <w:rsid w:val="00773C1C"/>
    <w:rsid w:val="00774ACF"/>
    <w:rsid w:val="00776486"/>
    <w:rsid w:val="007802D3"/>
    <w:rsid w:val="00784DBD"/>
    <w:rsid w:val="00785C36"/>
    <w:rsid w:val="00790F06"/>
    <w:rsid w:val="00795EA8"/>
    <w:rsid w:val="0079619A"/>
    <w:rsid w:val="007A4201"/>
    <w:rsid w:val="007A43A8"/>
    <w:rsid w:val="007A6986"/>
    <w:rsid w:val="007A7FFC"/>
    <w:rsid w:val="007B07DD"/>
    <w:rsid w:val="007C1027"/>
    <w:rsid w:val="007C47FC"/>
    <w:rsid w:val="007C5F37"/>
    <w:rsid w:val="007C654E"/>
    <w:rsid w:val="007D157E"/>
    <w:rsid w:val="007D2161"/>
    <w:rsid w:val="007D228C"/>
    <w:rsid w:val="007D532E"/>
    <w:rsid w:val="007D66A0"/>
    <w:rsid w:val="007E05C5"/>
    <w:rsid w:val="007E16C2"/>
    <w:rsid w:val="007E30FF"/>
    <w:rsid w:val="007E3133"/>
    <w:rsid w:val="007E5919"/>
    <w:rsid w:val="007E6EA6"/>
    <w:rsid w:val="007E72D6"/>
    <w:rsid w:val="007E75D4"/>
    <w:rsid w:val="007F7900"/>
    <w:rsid w:val="008003EA"/>
    <w:rsid w:val="00800BFA"/>
    <w:rsid w:val="0080129A"/>
    <w:rsid w:val="0080133C"/>
    <w:rsid w:val="00804AA9"/>
    <w:rsid w:val="00805730"/>
    <w:rsid w:val="0081171C"/>
    <w:rsid w:val="00811E07"/>
    <w:rsid w:val="008133CB"/>
    <w:rsid w:val="00813784"/>
    <w:rsid w:val="00814833"/>
    <w:rsid w:val="008152A1"/>
    <w:rsid w:val="00820179"/>
    <w:rsid w:val="008221A9"/>
    <w:rsid w:val="00822E4D"/>
    <w:rsid w:val="0082382F"/>
    <w:rsid w:val="00825F54"/>
    <w:rsid w:val="0083103F"/>
    <w:rsid w:val="0083603F"/>
    <w:rsid w:val="008453DA"/>
    <w:rsid w:val="00850058"/>
    <w:rsid w:val="00851EF5"/>
    <w:rsid w:val="008559BF"/>
    <w:rsid w:val="00857C7F"/>
    <w:rsid w:val="0086324E"/>
    <w:rsid w:val="00865DEA"/>
    <w:rsid w:val="00865FAC"/>
    <w:rsid w:val="008731F1"/>
    <w:rsid w:val="00874951"/>
    <w:rsid w:val="00880A50"/>
    <w:rsid w:val="008834B4"/>
    <w:rsid w:val="008861D1"/>
    <w:rsid w:val="00886D19"/>
    <w:rsid w:val="008902A6"/>
    <w:rsid w:val="0089329B"/>
    <w:rsid w:val="008A1362"/>
    <w:rsid w:val="008A2076"/>
    <w:rsid w:val="008A4822"/>
    <w:rsid w:val="008A4F2E"/>
    <w:rsid w:val="008B506A"/>
    <w:rsid w:val="008B73DB"/>
    <w:rsid w:val="008C0AD3"/>
    <w:rsid w:val="008C0E1F"/>
    <w:rsid w:val="008C1324"/>
    <w:rsid w:val="008C23D0"/>
    <w:rsid w:val="008C2948"/>
    <w:rsid w:val="008C6873"/>
    <w:rsid w:val="008C7536"/>
    <w:rsid w:val="008C7E05"/>
    <w:rsid w:val="008D09D4"/>
    <w:rsid w:val="008D1217"/>
    <w:rsid w:val="008D7E24"/>
    <w:rsid w:val="008E13D5"/>
    <w:rsid w:val="008E4608"/>
    <w:rsid w:val="008F0C3B"/>
    <w:rsid w:val="008F0CA0"/>
    <w:rsid w:val="008F0FC1"/>
    <w:rsid w:val="008F1C1C"/>
    <w:rsid w:val="008F3E22"/>
    <w:rsid w:val="008F3E47"/>
    <w:rsid w:val="008F5503"/>
    <w:rsid w:val="0091074B"/>
    <w:rsid w:val="00913A86"/>
    <w:rsid w:val="0091442F"/>
    <w:rsid w:val="00914764"/>
    <w:rsid w:val="00920F9E"/>
    <w:rsid w:val="00924C20"/>
    <w:rsid w:val="009251A9"/>
    <w:rsid w:val="009251AD"/>
    <w:rsid w:val="00926904"/>
    <w:rsid w:val="00931176"/>
    <w:rsid w:val="00931B85"/>
    <w:rsid w:val="00940616"/>
    <w:rsid w:val="009409ED"/>
    <w:rsid w:val="00941016"/>
    <w:rsid w:val="00943558"/>
    <w:rsid w:val="009460E4"/>
    <w:rsid w:val="0095051C"/>
    <w:rsid w:val="00950D72"/>
    <w:rsid w:val="00954E67"/>
    <w:rsid w:val="00955E56"/>
    <w:rsid w:val="00960FF4"/>
    <w:rsid w:val="00962AC6"/>
    <w:rsid w:val="0096372E"/>
    <w:rsid w:val="00964213"/>
    <w:rsid w:val="0097009A"/>
    <w:rsid w:val="00970EB0"/>
    <w:rsid w:val="00981B84"/>
    <w:rsid w:val="009842B4"/>
    <w:rsid w:val="00985AFD"/>
    <w:rsid w:val="00985B36"/>
    <w:rsid w:val="00986F09"/>
    <w:rsid w:val="00990B38"/>
    <w:rsid w:val="0099499A"/>
    <w:rsid w:val="009A00FE"/>
    <w:rsid w:val="009A333D"/>
    <w:rsid w:val="009A44D1"/>
    <w:rsid w:val="009A57BE"/>
    <w:rsid w:val="009B1405"/>
    <w:rsid w:val="009B31A6"/>
    <w:rsid w:val="009B37AC"/>
    <w:rsid w:val="009B45B3"/>
    <w:rsid w:val="009B6F70"/>
    <w:rsid w:val="009B7274"/>
    <w:rsid w:val="009C3C67"/>
    <w:rsid w:val="009D7FF4"/>
    <w:rsid w:val="009E1395"/>
    <w:rsid w:val="009E15BD"/>
    <w:rsid w:val="009E29E0"/>
    <w:rsid w:val="009E2A47"/>
    <w:rsid w:val="009E4204"/>
    <w:rsid w:val="009E5B0A"/>
    <w:rsid w:val="009E62E8"/>
    <w:rsid w:val="009E6FA9"/>
    <w:rsid w:val="009F0220"/>
    <w:rsid w:val="009F2B26"/>
    <w:rsid w:val="009F68B4"/>
    <w:rsid w:val="00A03BDD"/>
    <w:rsid w:val="00A0726C"/>
    <w:rsid w:val="00A1440E"/>
    <w:rsid w:val="00A15701"/>
    <w:rsid w:val="00A17F48"/>
    <w:rsid w:val="00A26A86"/>
    <w:rsid w:val="00A27F6A"/>
    <w:rsid w:val="00A30559"/>
    <w:rsid w:val="00A32F4A"/>
    <w:rsid w:val="00A354CF"/>
    <w:rsid w:val="00A3765B"/>
    <w:rsid w:val="00A40DC4"/>
    <w:rsid w:val="00A41055"/>
    <w:rsid w:val="00A41592"/>
    <w:rsid w:val="00A419C9"/>
    <w:rsid w:val="00A42EC2"/>
    <w:rsid w:val="00A43E18"/>
    <w:rsid w:val="00A45527"/>
    <w:rsid w:val="00A45FFF"/>
    <w:rsid w:val="00A466AD"/>
    <w:rsid w:val="00A4693C"/>
    <w:rsid w:val="00A4694E"/>
    <w:rsid w:val="00A534C5"/>
    <w:rsid w:val="00A607A0"/>
    <w:rsid w:val="00A6156B"/>
    <w:rsid w:val="00A6285B"/>
    <w:rsid w:val="00A64405"/>
    <w:rsid w:val="00A7207A"/>
    <w:rsid w:val="00A723BC"/>
    <w:rsid w:val="00A765FD"/>
    <w:rsid w:val="00A7666B"/>
    <w:rsid w:val="00A8032D"/>
    <w:rsid w:val="00A86C1F"/>
    <w:rsid w:val="00A86D47"/>
    <w:rsid w:val="00A8757D"/>
    <w:rsid w:val="00A87F82"/>
    <w:rsid w:val="00A91042"/>
    <w:rsid w:val="00A93E6A"/>
    <w:rsid w:val="00A96F9B"/>
    <w:rsid w:val="00A9729C"/>
    <w:rsid w:val="00A97533"/>
    <w:rsid w:val="00A97A13"/>
    <w:rsid w:val="00AA38AD"/>
    <w:rsid w:val="00AA4692"/>
    <w:rsid w:val="00AA4D32"/>
    <w:rsid w:val="00AA622F"/>
    <w:rsid w:val="00AA6879"/>
    <w:rsid w:val="00AA7274"/>
    <w:rsid w:val="00AB05CC"/>
    <w:rsid w:val="00AB368E"/>
    <w:rsid w:val="00AB6F88"/>
    <w:rsid w:val="00AC0706"/>
    <w:rsid w:val="00AC0F7B"/>
    <w:rsid w:val="00AC10BF"/>
    <w:rsid w:val="00AC28A9"/>
    <w:rsid w:val="00AC2A88"/>
    <w:rsid w:val="00AC36F5"/>
    <w:rsid w:val="00AC7148"/>
    <w:rsid w:val="00AD0E15"/>
    <w:rsid w:val="00AD10F2"/>
    <w:rsid w:val="00AD1A0F"/>
    <w:rsid w:val="00AD1B00"/>
    <w:rsid w:val="00AD2484"/>
    <w:rsid w:val="00AD777D"/>
    <w:rsid w:val="00AE05C2"/>
    <w:rsid w:val="00AE06BD"/>
    <w:rsid w:val="00AE12A9"/>
    <w:rsid w:val="00AE20A4"/>
    <w:rsid w:val="00AE28BE"/>
    <w:rsid w:val="00AE2C68"/>
    <w:rsid w:val="00AE3C6C"/>
    <w:rsid w:val="00AE5544"/>
    <w:rsid w:val="00AF204E"/>
    <w:rsid w:val="00AF3DEA"/>
    <w:rsid w:val="00AF458B"/>
    <w:rsid w:val="00AF4B60"/>
    <w:rsid w:val="00AF5DA7"/>
    <w:rsid w:val="00AF7690"/>
    <w:rsid w:val="00AF7C55"/>
    <w:rsid w:val="00B00642"/>
    <w:rsid w:val="00B0244D"/>
    <w:rsid w:val="00B046F4"/>
    <w:rsid w:val="00B15287"/>
    <w:rsid w:val="00B16D0B"/>
    <w:rsid w:val="00B17D95"/>
    <w:rsid w:val="00B25268"/>
    <w:rsid w:val="00B27759"/>
    <w:rsid w:val="00B3066F"/>
    <w:rsid w:val="00B3545F"/>
    <w:rsid w:val="00B35C4E"/>
    <w:rsid w:val="00B42184"/>
    <w:rsid w:val="00B435F9"/>
    <w:rsid w:val="00B43CE4"/>
    <w:rsid w:val="00B52F03"/>
    <w:rsid w:val="00B534B8"/>
    <w:rsid w:val="00B55CD1"/>
    <w:rsid w:val="00B65A15"/>
    <w:rsid w:val="00B662A2"/>
    <w:rsid w:val="00B66B45"/>
    <w:rsid w:val="00B67978"/>
    <w:rsid w:val="00B70ACA"/>
    <w:rsid w:val="00B74D7A"/>
    <w:rsid w:val="00B76864"/>
    <w:rsid w:val="00B85673"/>
    <w:rsid w:val="00B8761F"/>
    <w:rsid w:val="00B87753"/>
    <w:rsid w:val="00B9064F"/>
    <w:rsid w:val="00B916D0"/>
    <w:rsid w:val="00B9276D"/>
    <w:rsid w:val="00B92B6F"/>
    <w:rsid w:val="00B95F0D"/>
    <w:rsid w:val="00BA3EEB"/>
    <w:rsid w:val="00BA727C"/>
    <w:rsid w:val="00BB0AFB"/>
    <w:rsid w:val="00BB672E"/>
    <w:rsid w:val="00BC0498"/>
    <w:rsid w:val="00BC0532"/>
    <w:rsid w:val="00BC3F11"/>
    <w:rsid w:val="00BD026A"/>
    <w:rsid w:val="00BD02EB"/>
    <w:rsid w:val="00BD43C5"/>
    <w:rsid w:val="00BD460A"/>
    <w:rsid w:val="00BD7B41"/>
    <w:rsid w:val="00BE3227"/>
    <w:rsid w:val="00BE677A"/>
    <w:rsid w:val="00BF0EAF"/>
    <w:rsid w:val="00BF2BE8"/>
    <w:rsid w:val="00BF38D5"/>
    <w:rsid w:val="00BF5628"/>
    <w:rsid w:val="00C00894"/>
    <w:rsid w:val="00C10C0C"/>
    <w:rsid w:val="00C134AC"/>
    <w:rsid w:val="00C14960"/>
    <w:rsid w:val="00C161D4"/>
    <w:rsid w:val="00C2595F"/>
    <w:rsid w:val="00C32070"/>
    <w:rsid w:val="00C33849"/>
    <w:rsid w:val="00C4300B"/>
    <w:rsid w:val="00C444E4"/>
    <w:rsid w:val="00C4593F"/>
    <w:rsid w:val="00C5348C"/>
    <w:rsid w:val="00C540B8"/>
    <w:rsid w:val="00C56011"/>
    <w:rsid w:val="00C6260F"/>
    <w:rsid w:val="00C62B33"/>
    <w:rsid w:val="00C63D04"/>
    <w:rsid w:val="00C65CCB"/>
    <w:rsid w:val="00C7131D"/>
    <w:rsid w:val="00C713BB"/>
    <w:rsid w:val="00C732F3"/>
    <w:rsid w:val="00C73AC9"/>
    <w:rsid w:val="00C763EC"/>
    <w:rsid w:val="00C764BE"/>
    <w:rsid w:val="00C7764F"/>
    <w:rsid w:val="00C8461A"/>
    <w:rsid w:val="00C85A30"/>
    <w:rsid w:val="00C926A5"/>
    <w:rsid w:val="00C946AF"/>
    <w:rsid w:val="00C94E8F"/>
    <w:rsid w:val="00C95479"/>
    <w:rsid w:val="00C975D7"/>
    <w:rsid w:val="00CA0F72"/>
    <w:rsid w:val="00CA2707"/>
    <w:rsid w:val="00CA4A00"/>
    <w:rsid w:val="00CA5978"/>
    <w:rsid w:val="00CA63D0"/>
    <w:rsid w:val="00CB5BDC"/>
    <w:rsid w:val="00CC1DFE"/>
    <w:rsid w:val="00CC32E9"/>
    <w:rsid w:val="00CC4B61"/>
    <w:rsid w:val="00CD05E5"/>
    <w:rsid w:val="00CD09D8"/>
    <w:rsid w:val="00CD1B59"/>
    <w:rsid w:val="00CD1C8D"/>
    <w:rsid w:val="00CD35CE"/>
    <w:rsid w:val="00CD3CBE"/>
    <w:rsid w:val="00CD4088"/>
    <w:rsid w:val="00CD4A36"/>
    <w:rsid w:val="00CD4A57"/>
    <w:rsid w:val="00CD7B7E"/>
    <w:rsid w:val="00CD7C2C"/>
    <w:rsid w:val="00CE1122"/>
    <w:rsid w:val="00CE1174"/>
    <w:rsid w:val="00CE20C8"/>
    <w:rsid w:val="00CE6BD3"/>
    <w:rsid w:val="00CE7377"/>
    <w:rsid w:val="00CF03AA"/>
    <w:rsid w:val="00D01272"/>
    <w:rsid w:val="00D02C7C"/>
    <w:rsid w:val="00D02E44"/>
    <w:rsid w:val="00D034A8"/>
    <w:rsid w:val="00D045B3"/>
    <w:rsid w:val="00D04645"/>
    <w:rsid w:val="00D0695E"/>
    <w:rsid w:val="00D103A2"/>
    <w:rsid w:val="00D10BC4"/>
    <w:rsid w:val="00D10FD8"/>
    <w:rsid w:val="00D11BEE"/>
    <w:rsid w:val="00D149CC"/>
    <w:rsid w:val="00D14A87"/>
    <w:rsid w:val="00D20B58"/>
    <w:rsid w:val="00D22995"/>
    <w:rsid w:val="00D23812"/>
    <w:rsid w:val="00D24925"/>
    <w:rsid w:val="00D24E30"/>
    <w:rsid w:val="00D27616"/>
    <w:rsid w:val="00D278B6"/>
    <w:rsid w:val="00D34717"/>
    <w:rsid w:val="00D35D4A"/>
    <w:rsid w:val="00D43AAD"/>
    <w:rsid w:val="00D44EC8"/>
    <w:rsid w:val="00D46309"/>
    <w:rsid w:val="00D505DC"/>
    <w:rsid w:val="00D51C0C"/>
    <w:rsid w:val="00D51C3D"/>
    <w:rsid w:val="00D56CD7"/>
    <w:rsid w:val="00D56F87"/>
    <w:rsid w:val="00D62D18"/>
    <w:rsid w:val="00D630F8"/>
    <w:rsid w:val="00D65D16"/>
    <w:rsid w:val="00D66B72"/>
    <w:rsid w:val="00D67AC4"/>
    <w:rsid w:val="00D70216"/>
    <w:rsid w:val="00D71A46"/>
    <w:rsid w:val="00D7304B"/>
    <w:rsid w:val="00D73DE1"/>
    <w:rsid w:val="00D74C39"/>
    <w:rsid w:val="00D758E3"/>
    <w:rsid w:val="00D81757"/>
    <w:rsid w:val="00D82CA4"/>
    <w:rsid w:val="00D83102"/>
    <w:rsid w:val="00D85FF9"/>
    <w:rsid w:val="00D87417"/>
    <w:rsid w:val="00D906EE"/>
    <w:rsid w:val="00D91138"/>
    <w:rsid w:val="00D91C60"/>
    <w:rsid w:val="00D92228"/>
    <w:rsid w:val="00D9264D"/>
    <w:rsid w:val="00D96FCD"/>
    <w:rsid w:val="00DA1042"/>
    <w:rsid w:val="00DA626F"/>
    <w:rsid w:val="00DA6B4C"/>
    <w:rsid w:val="00DA6CDF"/>
    <w:rsid w:val="00DB1004"/>
    <w:rsid w:val="00DB28B1"/>
    <w:rsid w:val="00DB3084"/>
    <w:rsid w:val="00DB565F"/>
    <w:rsid w:val="00DB56E5"/>
    <w:rsid w:val="00DB5A1E"/>
    <w:rsid w:val="00DC082B"/>
    <w:rsid w:val="00DC1E35"/>
    <w:rsid w:val="00DC2B26"/>
    <w:rsid w:val="00DC415F"/>
    <w:rsid w:val="00DC53B7"/>
    <w:rsid w:val="00DD02BD"/>
    <w:rsid w:val="00DD1237"/>
    <w:rsid w:val="00DD1994"/>
    <w:rsid w:val="00DD2711"/>
    <w:rsid w:val="00DD520F"/>
    <w:rsid w:val="00DD622E"/>
    <w:rsid w:val="00DD6B0A"/>
    <w:rsid w:val="00DD6EEB"/>
    <w:rsid w:val="00DD7618"/>
    <w:rsid w:val="00DE0CAC"/>
    <w:rsid w:val="00DE25FA"/>
    <w:rsid w:val="00DE3AA7"/>
    <w:rsid w:val="00DF09D3"/>
    <w:rsid w:val="00DF4951"/>
    <w:rsid w:val="00E009F0"/>
    <w:rsid w:val="00E058A4"/>
    <w:rsid w:val="00E06D42"/>
    <w:rsid w:val="00E10456"/>
    <w:rsid w:val="00E10953"/>
    <w:rsid w:val="00E12589"/>
    <w:rsid w:val="00E1517D"/>
    <w:rsid w:val="00E1712B"/>
    <w:rsid w:val="00E203CE"/>
    <w:rsid w:val="00E221E2"/>
    <w:rsid w:val="00E22556"/>
    <w:rsid w:val="00E23D29"/>
    <w:rsid w:val="00E2415E"/>
    <w:rsid w:val="00E24F1C"/>
    <w:rsid w:val="00E26D05"/>
    <w:rsid w:val="00E304A1"/>
    <w:rsid w:val="00E33467"/>
    <w:rsid w:val="00E3462B"/>
    <w:rsid w:val="00E41AB2"/>
    <w:rsid w:val="00E42284"/>
    <w:rsid w:val="00E45500"/>
    <w:rsid w:val="00E530D8"/>
    <w:rsid w:val="00E539F1"/>
    <w:rsid w:val="00E5712B"/>
    <w:rsid w:val="00E60D3F"/>
    <w:rsid w:val="00E636E6"/>
    <w:rsid w:val="00E64926"/>
    <w:rsid w:val="00E66FF3"/>
    <w:rsid w:val="00E7049E"/>
    <w:rsid w:val="00E73893"/>
    <w:rsid w:val="00E73E6C"/>
    <w:rsid w:val="00E741F6"/>
    <w:rsid w:val="00E7444B"/>
    <w:rsid w:val="00E7454F"/>
    <w:rsid w:val="00E776DE"/>
    <w:rsid w:val="00E8145E"/>
    <w:rsid w:val="00E81543"/>
    <w:rsid w:val="00E90DB8"/>
    <w:rsid w:val="00E93A27"/>
    <w:rsid w:val="00E941CE"/>
    <w:rsid w:val="00EA1B2D"/>
    <w:rsid w:val="00EA5A08"/>
    <w:rsid w:val="00EB198D"/>
    <w:rsid w:val="00EB2259"/>
    <w:rsid w:val="00EB2541"/>
    <w:rsid w:val="00EB3689"/>
    <w:rsid w:val="00EB4E32"/>
    <w:rsid w:val="00EB52CB"/>
    <w:rsid w:val="00EB599A"/>
    <w:rsid w:val="00EB7101"/>
    <w:rsid w:val="00EB7F9C"/>
    <w:rsid w:val="00EC3E26"/>
    <w:rsid w:val="00EC411D"/>
    <w:rsid w:val="00EC4DD0"/>
    <w:rsid w:val="00ED1FAA"/>
    <w:rsid w:val="00ED23CE"/>
    <w:rsid w:val="00ED2ECB"/>
    <w:rsid w:val="00ED6EE2"/>
    <w:rsid w:val="00ED7882"/>
    <w:rsid w:val="00EE0360"/>
    <w:rsid w:val="00EE0A50"/>
    <w:rsid w:val="00EE2F97"/>
    <w:rsid w:val="00EE5720"/>
    <w:rsid w:val="00EE5A40"/>
    <w:rsid w:val="00EF0ABD"/>
    <w:rsid w:val="00EF15DD"/>
    <w:rsid w:val="00EF15EC"/>
    <w:rsid w:val="00F0135B"/>
    <w:rsid w:val="00F0441B"/>
    <w:rsid w:val="00F06218"/>
    <w:rsid w:val="00F06AE4"/>
    <w:rsid w:val="00F075E9"/>
    <w:rsid w:val="00F0783A"/>
    <w:rsid w:val="00F100EB"/>
    <w:rsid w:val="00F10B60"/>
    <w:rsid w:val="00F12649"/>
    <w:rsid w:val="00F126F6"/>
    <w:rsid w:val="00F14174"/>
    <w:rsid w:val="00F15992"/>
    <w:rsid w:val="00F174CC"/>
    <w:rsid w:val="00F226F9"/>
    <w:rsid w:val="00F22AE3"/>
    <w:rsid w:val="00F24735"/>
    <w:rsid w:val="00F27B5D"/>
    <w:rsid w:val="00F338C2"/>
    <w:rsid w:val="00F348A3"/>
    <w:rsid w:val="00F35A2A"/>
    <w:rsid w:val="00F45A62"/>
    <w:rsid w:val="00F47CE8"/>
    <w:rsid w:val="00F52FF5"/>
    <w:rsid w:val="00F54AF4"/>
    <w:rsid w:val="00F6020B"/>
    <w:rsid w:val="00F60DCB"/>
    <w:rsid w:val="00F615D5"/>
    <w:rsid w:val="00F62005"/>
    <w:rsid w:val="00F6556D"/>
    <w:rsid w:val="00F65629"/>
    <w:rsid w:val="00F66E60"/>
    <w:rsid w:val="00F70AD5"/>
    <w:rsid w:val="00F71240"/>
    <w:rsid w:val="00F714CA"/>
    <w:rsid w:val="00F74AB4"/>
    <w:rsid w:val="00F75E87"/>
    <w:rsid w:val="00F75F3D"/>
    <w:rsid w:val="00F76517"/>
    <w:rsid w:val="00F80349"/>
    <w:rsid w:val="00F827DF"/>
    <w:rsid w:val="00F83036"/>
    <w:rsid w:val="00F91166"/>
    <w:rsid w:val="00F94EE2"/>
    <w:rsid w:val="00FA04E3"/>
    <w:rsid w:val="00FA0889"/>
    <w:rsid w:val="00FA191D"/>
    <w:rsid w:val="00FA19DD"/>
    <w:rsid w:val="00FA31FE"/>
    <w:rsid w:val="00FB0954"/>
    <w:rsid w:val="00FB112D"/>
    <w:rsid w:val="00FB2589"/>
    <w:rsid w:val="00FB26FC"/>
    <w:rsid w:val="00FB275E"/>
    <w:rsid w:val="00FB7C9C"/>
    <w:rsid w:val="00FC29F3"/>
    <w:rsid w:val="00FC3C10"/>
    <w:rsid w:val="00FC4918"/>
    <w:rsid w:val="00FC549F"/>
    <w:rsid w:val="00FC5BBD"/>
    <w:rsid w:val="00FD1099"/>
    <w:rsid w:val="00FD2A78"/>
    <w:rsid w:val="00FE1AE0"/>
    <w:rsid w:val="00FE1AE3"/>
    <w:rsid w:val="00FE2CDA"/>
    <w:rsid w:val="00FE701C"/>
    <w:rsid w:val="00FF0CC1"/>
    <w:rsid w:val="00FF12E8"/>
    <w:rsid w:val="00FF1D54"/>
    <w:rsid w:val="00FF329C"/>
    <w:rsid w:val="00FF38A3"/>
    <w:rsid w:val="00FF5C37"/>
    <w:rsid w:val="00FF6859"/>
    <w:rsid w:val="00FF6926"/>
    <w:rsid w:val="00FF7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445880"/>
    <w:pPr>
      <w:spacing w:line="288" w:lineRule="auto"/>
      <w:ind w:firstLine="567"/>
      <w:jc w:val="both"/>
    </w:pPr>
    <w:rPr>
      <w:snapToGrid w:val="0"/>
      <w:sz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b"/>
    <w:next w:val="ab"/>
    <w:link w:val="12"/>
    <w:qFormat/>
    <w:rsid w:val="001771D7"/>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b"/>
    <w:next w:val="ab"/>
    <w:link w:val="24"/>
    <w:qFormat/>
    <w:rsid w:val="001771D7"/>
    <w:pPr>
      <w:keepNext/>
      <w:numPr>
        <w:ilvl w:val="1"/>
        <w:numId w:val="6"/>
      </w:numPr>
      <w:suppressAutoHyphens/>
      <w:spacing w:before="360" w:after="120" w:line="240" w:lineRule="auto"/>
      <w:jc w:val="left"/>
      <w:outlineLvl w:val="1"/>
    </w:pPr>
    <w:rPr>
      <w:b/>
      <w:sz w:val="32"/>
    </w:rPr>
  </w:style>
  <w:style w:type="paragraph" w:styleId="3">
    <w:name w:val="heading 3"/>
    <w:aliases w:val="Заголовок подпукта (1.1.1)"/>
    <w:basedOn w:val="ab"/>
    <w:next w:val="ab"/>
    <w:link w:val="32"/>
    <w:qFormat/>
    <w:rsid w:val="00351C30"/>
    <w:pPr>
      <w:keepNext/>
      <w:numPr>
        <w:ilvl w:val="2"/>
        <w:numId w:val="1"/>
      </w:numPr>
      <w:suppressAutoHyphens/>
      <w:spacing w:before="120" w:after="120" w:line="240" w:lineRule="auto"/>
      <w:jc w:val="left"/>
      <w:outlineLvl w:val="2"/>
    </w:pPr>
    <w:rPr>
      <w:b/>
    </w:rPr>
  </w:style>
  <w:style w:type="paragraph" w:styleId="41">
    <w:name w:val="heading 4"/>
    <w:aliases w:val="H41"/>
    <w:basedOn w:val="ab"/>
    <w:next w:val="ab"/>
    <w:link w:val="42"/>
    <w:qFormat/>
    <w:rsid w:val="00351C30"/>
    <w:pPr>
      <w:keepNext/>
      <w:numPr>
        <w:ilvl w:val="3"/>
        <w:numId w:val="1"/>
      </w:numPr>
      <w:tabs>
        <w:tab w:val="left" w:pos="1134"/>
      </w:tabs>
      <w:suppressAutoHyphens/>
      <w:spacing w:before="240" w:after="120" w:line="240" w:lineRule="auto"/>
      <w:outlineLvl w:val="3"/>
    </w:pPr>
    <w:rPr>
      <w:b/>
      <w:i/>
    </w:rPr>
  </w:style>
  <w:style w:type="paragraph" w:styleId="5">
    <w:name w:val="heading 5"/>
    <w:aliases w:val="h5,h51,H5,H51,h52"/>
    <w:basedOn w:val="ab"/>
    <w:next w:val="ab"/>
    <w:link w:val="50"/>
    <w:qFormat/>
    <w:rsid w:val="00351C30"/>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b"/>
    <w:next w:val="ab"/>
    <w:link w:val="60"/>
    <w:qFormat/>
    <w:rsid w:val="00351C30"/>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link w:val="70"/>
    <w:qFormat/>
    <w:rsid w:val="00351C30"/>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b"/>
    <w:next w:val="ab"/>
    <w:link w:val="80"/>
    <w:qFormat/>
    <w:rsid w:val="00351C30"/>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b"/>
    <w:next w:val="ab"/>
    <w:link w:val="90"/>
    <w:qFormat/>
    <w:rsid w:val="00351C30"/>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aliases w:val="Aa?oiee eieiioeooe,??????? ??????????"/>
    <w:basedOn w:val="ab"/>
    <w:link w:val="af0"/>
    <w:rsid w:val="00351C30"/>
    <w:pPr>
      <w:pBdr>
        <w:bottom w:val="single" w:sz="4" w:space="1" w:color="auto"/>
      </w:pBdr>
      <w:tabs>
        <w:tab w:val="center" w:pos="4153"/>
        <w:tab w:val="right" w:pos="8306"/>
      </w:tabs>
      <w:spacing w:line="240" w:lineRule="auto"/>
      <w:ind w:firstLine="0"/>
      <w:jc w:val="center"/>
    </w:pPr>
    <w:rPr>
      <w:i/>
      <w:sz w:val="20"/>
    </w:rPr>
  </w:style>
  <w:style w:type="paragraph" w:styleId="af1">
    <w:name w:val="footer"/>
    <w:basedOn w:val="ab"/>
    <w:link w:val="af2"/>
    <w:uiPriority w:val="99"/>
    <w:rsid w:val="00351C30"/>
    <w:pPr>
      <w:tabs>
        <w:tab w:val="center" w:pos="4253"/>
        <w:tab w:val="right" w:pos="9356"/>
      </w:tabs>
      <w:spacing w:line="240" w:lineRule="auto"/>
      <w:ind w:firstLine="0"/>
    </w:pPr>
    <w:rPr>
      <w:sz w:val="20"/>
    </w:rPr>
  </w:style>
  <w:style w:type="character" w:styleId="af3">
    <w:name w:val="Hyperlink"/>
    <w:uiPriority w:val="99"/>
    <w:rsid w:val="00351C30"/>
    <w:rPr>
      <w:color w:val="0000FF"/>
      <w:u w:val="single"/>
    </w:rPr>
  </w:style>
  <w:style w:type="character" w:styleId="af4">
    <w:name w:val="footnote reference"/>
    <w:rsid w:val="00351C30"/>
    <w:rPr>
      <w:vertAlign w:val="superscript"/>
    </w:rPr>
  </w:style>
  <w:style w:type="character" w:styleId="af5">
    <w:name w:val="page number"/>
    <w:rsid w:val="00351C30"/>
    <w:rPr>
      <w:rFonts w:ascii="Times New Roman" w:hAnsi="Times New Roman"/>
      <w:sz w:val="20"/>
    </w:rPr>
  </w:style>
  <w:style w:type="character" w:customStyle="1" w:styleId="13">
    <w:name w:val="Подпункт Знак1"/>
    <w:link w:val="a6"/>
    <w:locked/>
    <w:rsid w:val="00BE3227"/>
    <w:rPr>
      <w:snapToGrid w:val="0"/>
      <w:sz w:val="28"/>
    </w:rPr>
  </w:style>
  <w:style w:type="paragraph" w:styleId="22">
    <w:name w:val="toc 2"/>
    <w:basedOn w:val="ab"/>
    <w:next w:val="ab"/>
    <w:autoRedefine/>
    <w:uiPriority w:val="39"/>
    <w:rsid w:val="00351C30"/>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b"/>
    <w:next w:val="ab"/>
    <w:autoRedefine/>
    <w:uiPriority w:val="39"/>
    <w:rsid w:val="00351C30"/>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b"/>
    <w:next w:val="ab"/>
    <w:autoRedefine/>
    <w:uiPriority w:val="39"/>
    <w:rsid w:val="00351C30"/>
    <w:pPr>
      <w:tabs>
        <w:tab w:val="left" w:pos="2268"/>
        <w:tab w:val="right" w:leader="dot" w:pos="10195"/>
      </w:tabs>
      <w:spacing w:after="60" w:line="240" w:lineRule="auto"/>
      <w:ind w:left="2268" w:right="1134" w:hanging="567"/>
      <w:jc w:val="left"/>
    </w:pPr>
    <w:rPr>
      <w:sz w:val="24"/>
      <w:szCs w:val="24"/>
    </w:rPr>
  </w:style>
  <w:style w:type="character" w:styleId="af6">
    <w:name w:val="FollowedHyperlink"/>
    <w:rsid w:val="00351C30"/>
    <w:rPr>
      <w:color w:val="800080"/>
      <w:u w:val="single"/>
    </w:rPr>
  </w:style>
  <w:style w:type="paragraph" w:styleId="af7">
    <w:name w:val="Document Map"/>
    <w:basedOn w:val="ab"/>
    <w:link w:val="af8"/>
    <w:rsid w:val="00351C30"/>
    <w:pPr>
      <w:shd w:val="clear" w:color="auto" w:fill="000080"/>
    </w:pPr>
    <w:rPr>
      <w:rFonts w:ascii="Tahoma" w:hAnsi="Tahoma"/>
      <w:sz w:val="20"/>
    </w:rPr>
  </w:style>
  <w:style w:type="paragraph" w:customStyle="1" w:styleId="af9">
    <w:name w:val="Таблица шапка"/>
    <w:basedOn w:val="ab"/>
    <w:rsid w:val="00A723BC"/>
    <w:pPr>
      <w:keepNext/>
      <w:spacing w:before="40" w:after="40" w:line="240" w:lineRule="auto"/>
      <w:ind w:left="57" w:right="57" w:firstLine="0"/>
      <w:jc w:val="left"/>
    </w:pPr>
    <w:rPr>
      <w:sz w:val="20"/>
    </w:rPr>
  </w:style>
  <w:style w:type="paragraph" w:styleId="afa">
    <w:name w:val="footnote text"/>
    <w:basedOn w:val="ab"/>
    <w:link w:val="afb"/>
    <w:rsid w:val="00351C30"/>
    <w:pPr>
      <w:spacing w:line="240" w:lineRule="auto"/>
    </w:pPr>
    <w:rPr>
      <w:sz w:val="20"/>
    </w:rPr>
  </w:style>
  <w:style w:type="paragraph" w:customStyle="1" w:styleId="afc">
    <w:name w:val="Таблица текст"/>
    <w:basedOn w:val="ab"/>
    <w:rsid w:val="00351C30"/>
    <w:pPr>
      <w:spacing w:before="40" w:after="40" w:line="240" w:lineRule="auto"/>
      <w:ind w:left="57" w:right="57" w:firstLine="0"/>
      <w:jc w:val="left"/>
    </w:pPr>
    <w:rPr>
      <w:sz w:val="24"/>
    </w:rPr>
  </w:style>
  <w:style w:type="paragraph" w:styleId="afd">
    <w:name w:val="caption"/>
    <w:basedOn w:val="ab"/>
    <w:next w:val="ab"/>
    <w:link w:val="14"/>
    <w:qFormat/>
    <w:rsid w:val="00351C30"/>
    <w:pPr>
      <w:pageBreakBefore/>
      <w:suppressAutoHyphens/>
      <w:spacing w:before="120" w:after="120" w:line="240" w:lineRule="auto"/>
      <w:ind w:firstLine="0"/>
    </w:pPr>
    <w:rPr>
      <w:bCs/>
      <w:i/>
      <w:sz w:val="24"/>
    </w:rPr>
  </w:style>
  <w:style w:type="paragraph" w:styleId="52">
    <w:name w:val="toc 5"/>
    <w:basedOn w:val="ab"/>
    <w:next w:val="ab"/>
    <w:autoRedefine/>
    <w:uiPriority w:val="39"/>
    <w:rsid w:val="00351C30"/>
    <w:pPr>
      <w:ind w:left="1120"/>
      <w:jc w:val="left"/>
    </w:pPr>
    <w:rPr>
      <w:sz w:val="18"/>
      <w:szCs w:val="18"/>
    </w:rPr>
  </w:style>
  <w:style w:type="paragraph" w:styleId="61">
    <w:name w:val="toc 6"/>
    <w:basedOn w:val="ab"/>
    <w:next w:val="ab"/>
    <w:autoRedefine/>
    <w:uiPriority w:val="39"/>
    <w:rsid w:val="00351C30"/>
    <w:pPr>
      <w:ind w:left="1400"/>
      <w:jc w:val="left"/>
    </w:pPr>
    <w:rPr>
      <w:sz w:val="18"/>
      <w:szCs w:val="18"/>
    </w:rPr>
  </w:style>
  <w:style w:type="paragraph" w:styleId="71">
    <w:name w:val="toc 7"/>
    <w:basedOn w:val="ab"/>
    <w:next w:val="ab"/>
    <w:autoRedefine/>
    <w:uiPriority w:val="39"/>
    <w:rsid w:val="00351C30"/>
    <w:pPr>
      <w:ind w:left="1680"/>
      <w:jc w:val="left"/>
    </w:pPr>
    <w:rPr>
      <w:sz w:val="18"/>
      <w:szCs w:val="18"/>
    </w:rPr>
  </w:style>
  <w:style w:type="paragraph" w:styleId="81">
    <w:name w:val="toc 8"/>
    <w:basedOn w:val="ab"/>
    <w:next w:val="ab"/>
    <w:autoRedefine/>
    <w:uiPriority w:val="39"/>
    <w:rsid w:val="00351C30"/>
    <w:pPr>
      <w:ind w:left="1960"/>
      <w:jc w:val="left"/>
    </w:pPr>
    <w:rPr>
      <w:sz w:val="18"/>
      <w:szCs w:val="18"/>
    </w:rPr>
  </w:style>
  <w:style w:type="paragraph" w:styleId="91">
    <w:name w:val="toc 9"/>
    <w:basedOn w:val="ab"/>
    <w:next w:val="ab"/>
    <w:autoRedefine/>
    <w:uiPriority w:val="39"/>
    <w:rsid w:val="00351C30"/>
    <w:pPr>
      <w:ind w:left="2240"/>
      <w:jc w:val="left"/>
    </w:pPr>
    <w:rPr>
      <w:sz w:val="18"/>
      <w:szCs w:val="18"/>
    </w:rPr>
  </w:style>
  <w:style w:type="paragraph" w:customStyle="1" w:styleId="afe">
    <w:name w:val="Служебный"/>
    <w:basedOn w:val="aff"/>
    <w:rsid w:val="00351C30"/>
  </w:style>
  <w:style w:type="paragraph" w:customStyle="1" w:styleId="aff">
    <w:name w:val="Главы"/>
    <w:basedOn w:val="a1"/>
    <w:next w:val="ab"/>
    <w:rsid w:val="00351C30"/>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b"/>
    <w:rsid w:val="00351C30"/>
    <w:pPr>
      <w:pageBreakBefore/>
      <w:numPr>
        <w:numId w:val="14"/>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3">
    <w:name w:val="маркированный"/>
    <w:basedOn w:val="ab"/>
    <w:semiHidden/>
    <w:rsid w:val="00351C30"/>
    <w:pPr>
      <w:numPr>
        <w:numId w:val="3"/>
      </w:numPr>
    </w:pPr>
  </w:style>
  <w:style w:type="paragraph" w:customStyle="1" w:styleId="a5">
    <w:name w:val="Пункт"/>
    <w:basedOn w:val="ab"/>
    <w:link w:val="15"/>
    <w:rsid w:val="001771D7"/>
    <w:pPr>
      <w:numPr>
        <w:ilvl w:val="2"/>
        <w:numId w:val="6"/>
      </w:numPr>
    </w:pPr>
  </w:style>
  <w:style w:type="character" w:customStyle="1" w:styleId="aff0">
    <w:name w:val="Пункт Знак"/>
    <w:rsid w:val="00351C30"/>
    <w:rPr>
      <w:sz w:val="28"/>
      <w:lang w:val="ru-RU" w:eastAsia="ru-RU" w:bidi="ar-SA"/>
    </w:rPr>
  </w:style>
  <w:style w:type="paragraph" w:customStyle="1" w:styleId="a6">
    <w:name w:val="Подпункт"/>
    <w:basedOn w:val="a5"/>
    <w:link w:val="13"/>
    <w:rsid w:val="001771D7"/>
    <w:pPr>
      <w:numPr>
        <w:ilvl w:val="3"/>
      </w:numPr>
    </w:pPr>
  </w:style>
  <w:style w:type="character" w:customStyle="1" w:styleId="15">
    <w:name w:val="Пункт Знак1"/>
    <w:link w:val="a5"/>
    <w:rsid w:val="001771D7"/>
    <w:rPr>
      <w:snapToGrid w:val="0"/>
      <w:sz w:val="28"/>
    </w:rPr>
  </w:style>
  <w:style w:type="character" w:customStyle="1" w:styleId="aff1">
    <w:name w:val="комментарий"/>
    <w:rsid w:val="00351C30"/>
    <w:rPr>
      <w:b/>
      <w:i/>
      <w:shd w:val="clear" w:color="auto" w:fill="FFFF99"/>
    </w:rPr>
  </w:style>
  <w:style w:type="paragraph" w:styleId="aff2">
    <w:name w:val="Title"/>
    <w:basedOn w:val="ab"/>
    <w:link w:val="aff3"/>
    <w:qFormat/>
    <w:rsid w:val="004C2537"/>
    <w:pPr>
      <w:spacing w:line="240" w:lineRule="auto"/>
      <w:ind w:firstLine="0"/>
      <w:jc w:val="center"/>
    </w:pPr>
    <w:rPr>
      <w:snapToGrid/>
      <w:sz w:val="24"/>
      <w:szCs w:val="24"/>
    </w:rPr>
  </w:style>
  <w:style w:type="paragraph" w:customStyle="1" w:styleId="a7">
    <w:name w:val="Подподпункт"/>
    <w:basedOn w:val="a6"/>
    <w:link w:val="aff4"/>
    <w:rsid w:val="001771D7"/>
    <w:pPr>
      <w:numPr>
        <w:ilvl w:val="4"/>
      </w:numPr>
    </w:pPr>
  </w:style>
  <w:style w:type="paragraph" w:styleId="a4">
    <w:name w:val="List Number"/>
    <w:basedOn w:val="ab"/>
    <w:rsid w:val="00351C30"/>
    <w:pPr>
      <w:numPr>
        <w:numId w:val="13"/>
      </w:numPr>
      <w:autoSpaceDE w:val="0"/>
      <w:autoSpaceDN w:val="0"/>
      <w:spacing w:before="60"/>
    </w:pPr>
    <w:rPr>
      <w:snapToGrid/>
      <w:szCs w:val="24"/>
    </w:rPr>
  </w:style>
  <w:style w:type="paragraph" w:customStyle="1" w:styleId="aff5">
    <w:name w:val="Текст таблицы"/>
    <w:basedOn w:val="ab"/>
    <w:semiHidden/>
    <w:rsid w:val="00351C30"/>
    <w:pPr>
      <w:spacing w:before="40" w:after="40" w:line="240" w:lineRule="auto"/>
      <w:ind w:left="57" w:right="57" w:firstLine="0"/>
      <w:jc w:val="left"/>
    </w:pPr>
    <w:rPr>
      <w:snapToGrid/>
      <w:sz w:val="24"/>
      <w:szCs w:val="24"/>
    </w:rPr>
  </w:style>
  <w:style w:type="paragraph" w:customStyle="1" w:styleId="aff6">
    <w:name w:val="Пункт б/н"/>
    <w:basedOn w:val="ab"/>
    <w:rsid w:val="00351C30"/>
    <w:pPr>
      <w:tabs>
        <w:tab w:val="left" w:pos="1134"/>
      </w:tabs>
      <w:ind w:left="1134" w:firstLine="0"/>
    </w:pPr>
  </w:style>
  <w:style w:type="paragraph" w:styleId="a">
    <w:name w:val="List Bullet"/>
    <w:basedOn w:val="ab"/>
    <w:autoRedefine/>
    <w:rsid w:val="00351C30"/>
    <w:pPr>
      <w:numPr>
        <w:numId w:val="15"/>
      </w:numPr>
    </w:pPr>
  </w:style>
  <w:style w:type="paragraph" w:styleId="aff7">
    <w:name w:val="Balloon Text"/>
    <w:basedOn w:val="ab"/>
    <w:link w:val="aff8"/>
    <w:uiPriority w:val="99"/>
    <w:semiHidden/>
    <w:rsid w:val="00351C30"/>
    <w:rPr>
      <w:rFonts w:ascii="Tahoma" w:hAnsi="Tahoma"/>
      <w:sz w:val="16"/>
      <w:szCs w:val="16"/>
    </w:rPr>
  </w:style>
  <w:style w:type="paragraph" w:styleId="aff9">
    <w:name w:val="Body Text"/>
    <w:aliases w:val="Elina leipäteksti,Text1,Обычный для текста,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
    <w:basedOn w:val="ab"/>
    <w:link w:val="affa"/>
    <w:uiPriority w:val="99"/>
    <w:rsid w:val="00587D5F"/>
    <w:pPr>
      <w:spacing w:line="240" w:lineRule="auto"/>
      <w:ind w:firstLine="0"/>
      <w:jc w:val="center"/>
    </w:pPr>
    <w:rPr>
      <w:snapToGrid/>
      <w:sz w:val="24"/>
    </w:rPr>
  </w:style>
  <w:style w:type="paragraph" w:styleId="affb">
    <w:name w:val="annotation text"/>
    <w:basedOn w:val="ab"/>
    <w:link w:val="affc"/>
    <w:uiPriority w:val="99"/>
    <w:rsid w:val="00351C30"/>
    <w:rPr>
      <w:snapToGrid/>
      <w:sz w:val="20"/>
    </w:rPr>
  </w:style>
  <w:style w:type="paragraph" w:styleId="affd">
    <w:name w:val="annotation subject"/>
    <w:basedOn w:val="affb"/>
    <w:next w:val="affb"/>
    <w:link w:val="affe"/>
    <w:uiPriority w:val="99"/>
    <w:rsid w:val="00351C30"/>
    <w:rPr>
      <w:b/>
      <w:bCs/>
    </w:rPr>
  </w:style>
  <w:style w:type="character" w:styleId="afff">
    <w:name w:val="annotation reference"/>
    <w:uiPriority w:val="99"/>
    <w:rsid w:val="00A7666B"/>
    <w:rPr>
      <w:sz w:val="16"/>
      <w:szCs w:val="16"/>
    </w:rPr>
  </w:style>
  <w:style w:type="paragraph" w:customStyle="1" w:styleId="-3">
    <w:name w:val="Подзаголовок-3"/>
    <w:basedOn w:val="a5"/>
    <w:rsid w:val="00C2595F"/>
    <w:pPr>
      <w:keepNext/>
      <w:pageBreakBefore/>
      <w:spacing w:before="360" w:after="120"/>
      <w:outlineLvl w:val="2"/>
    </w:pPr>
    <w:rPr>
      <w:b/>
      <w:bCs/>
    </w:rPr>
  </w:style>
  <w:style w:type="character" w:customStyle="1" w:styleId="aff3">
    <w:name w:val="Название Знак"/>
    <w:link w:val="aff2"/>
    <w:rsid w:val="004C2537"/>
    <w:rPr>
      <w:sz w:val="24"/>
      <w:szCs w:val="24"/>
    </w:rPr>
  </w:style>
  <w:style w:type="paragraph" w:customStyle="1" w:styleId="Normal">
    <w:name w:val="Normal Знак"/>
    <w:uiPriority w:val="99"/>
    <w:rsid w:val="004C2537"/>
    <w:pPr>
      <w:widowControl w:val="0"/>
      <w:snapToGrid w:val="0"/>
      <w:spacing w:before="220" w:line="300" w:lineRule="auto"/>
      <w:ind w:firstLine="20"/>
      <w:jc w:val="both"/>
    </w:pPr>
    <w:rPr>
      <w:sz w:val="22"/>
    </w:rPr>
  </w:style>
  <w:style w:type="paragraph" w:customStyle="1" w:styleId="23">
    <w:name w:val="Пункт2"/>
    <w:basedOn w:val="a5"/>
    <w:link w:val="25"/>
    <w:rsid w:val="004C2537"/>
    <w:pPr>
      <w:keepNext/>
      <w:suppressAutoHyphens/>
      <w:spacing w:before="240" w:after="120" w:line="240" w:lineRule="auto"/>
      <w:jc w:val="left"/>
      <w:outlineLvl w:val="2"/>
    </w:pPr>
    <w:rPr>
      <w:b/>
    </w:rPr>
  </w:style>
  <w:style w:type="paragraph" w:styleId="afff0">
    <w:name w:val="List Paragraph"/>
    <w:basedOn w:val="ab"/>
    <w:uiPriority w:val="34"/>
    <w:qFormat/>
    <w:rsid w:val="004C2537"/>
    <w:pPr>
      <w:spacing w:line="240" w:lineRule="auto"/>
      <w:ind w:left="720" w:firstLine="0"/>
      <w:contextualSpacing/>
      <w:jc w:val="left"/>
    </w:pPr>
    <w:rPr>
      <w:rFonts w:ascii="Geneva CY" w:eastAsia="Geneva" w:hAnsi="Geneva CY"/>
      <w:noProof/>
      <w:snapToGrid/>
      <w:sz w:val="24"/>
      <w:lang w:eastAsia="en-US"/>
    </w:rPr>
  </w:style>
  <w:style w:type="character" w:customStyle="1" w:styleId="aff4">
    <w:name w:val="Подподпункт Знак"/>
    <w:link w:val="a7"/>
    <w:rsid w:val="00B52F03"/>
    <w:rPr>
      <w:snapToGrid w:val="0"/>
      <w:sz w:val="28"/>
    </w:rPr>
  </w:style>
  <w:style w:type="character" w:customStyle="1" w:styleId="affa">
    <w:name w:val="Основной текст Знак"/>
    <w:aliases w:val="Elina leipäteksti Знак1,Text1 Знак1,Обычный для текста Знак1,Основной текст Знак Char Char Знак1,Основной текст Знак Char Char Char Char Знак1,Основной текст Знак Char Char Char Char Char Знак1,Основной текст Знак Знак Знак Знак1"/>
    <w:link w:val="aff9"/>
    <w:uiPriority w:val="99"/>
    <w:rsid w:val="002C7921"/>
    <w:rPr>
      <w:sz w:val="24"/>
    </w:rPr>
  </w:style>
  <w:style w:type="paragraph" w:customStyle="1" w:styleId="34">
    <w:name w:val="Основной текст3"/>
    <w:basedOn w:val="ab"/>
    <w:rsid w:val="00F83036"/>
    <w:pPr>
      <w:shd w:val="clear" w:color="auto" w:fill="FFFFFF"/>
      <w:spacing w:line="192" w:lineRule="exact"/>
      <w:ind w:hanging="380"/>
      <w:jc w:val="right"/>
    </w:pPr>
    <w:rPr>
      <w:snapToGrid/>
      <w:sz w:val="21"/>
      <w:szCs w:val="21"/>
    </w:rPr>
  </w:style>
  <w:style w:type="paragraph" w:styleId="16">
    <w:name w:val="toc 1"/>
    <w:basedOn w:val="ab"/>
    <w:next w:val="ab"/>
    <w:autoRedefine/>
    <w:uiPriority w:val="39"/>
    <w:rsid w:val="00A41055"/>
    <w:pPr>
      <w:tabs>
        <w:tab w:val="left" w:pos="1134"/>
        <w:tab w:val="right" w:leader="dot" w:pos="10195"/>
      </w:tabs>
      <w:spacing w:line="240" w:lineRule="auto"/>
      <w:ind w:left="1134" w:hanging="567"/>
    </w:pPr>
  </w:style>
  <w:style w:type="character" w:customStyle="1" w:styleId="af0">
    <w:name w:val="Верхний колонтитул Знак"/>
    <w:aliases w:val="Aa?oiee eieiioeooe Знак,??????? ?????????? Знак"/>
    <w:link w:val="af"/>
    <w:rsid w:val="00BA3EEB"/>
    <w:rPr>
      <w:i/>
      <w:snapToGrid/>
    </w:rPr>
  </w:style>
  <w:style w:type="numbering" w:customStyle="1" w:styleId="17">
    <w:name w:val="Нет списка1"/>
    <w:next w:val="ae"/>
    <w:uiPriority w:val="99"/>
    <w:semiHidden/>
    <w:unhideWhenUsed/>
    <w:rsid w:val="00315118"/>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link w:val="11"/>
    <w:rsid w:val="00315118"/>
    <w:rPr>
      <w:rFonts w:ascii="Arial" w:hAnsi="Arial"/>
      <w:b/>
      <w:kern w:val="28"/>
      <w:sz w:val="40"/>
    </w:rPr>
  </w:style>
  <w:style w:type="character" w:customStyle="1" w:styleId="32">
    <w:name w:val="Заголовок 3 Знак"/>
    <w:aliases w:val="Заголовок подпукта (1.1.1) Знак"/>
    <w:link w:val="3"/>
    <w:rsid w:val="00315118"/>
    <w:rPr>
      <w:b/>
      <w:snapToGrid w:val="0"/>
      <w:sz w:val="28"/>
    </w:rPr>
  </w:style>
  <w:style w:type="character" w:customStyle="1" w:styleId="42">
    <w:name w:val="Заголовок 4 Знак"/>
    <w:aliases w:val="H41 Знак"/>
    <w:link w:val="41"/>
    <w:rsid w:val="00315118"/>
    <w:rPr>
      <w:b/>
      <w:i/>
      <w:snapToGrid w:val="0"/>
      <w:sz w:val="28"/>
    </w:rPr>
  </w:style>
  <w:style w:type="character" w:customStyle="1" w:styleId="50">
    <w:name w:val="Заголовок 5 Знак"/>
    <w:aliases w:val="h5 Знак,h51 Знак,H5 Знак,H51 Знак,h52 Знак"/>
    <w:link w:val="5"/>
    <w:rsid w:val="00315118"/>
    <w:rPr>
      <w:b/>
      <w:snapToGrid w:val="0"/>
      <w:sz w:val="26"/>
    </w:rPr>
  </w:style>
  <w:style w:type="character" w:customStyle="1" w:styleId="60">
    <w:name w:val="Заголовок 6 Знак"/>
    <w:link w:val="6"/>
    <w:rsid w:val="00315118"/>
    <w:rPr>
      <w:b/>
      <w:snapToGrid w:val="0"/>
      <w:sz w:val="22"/>
    </w:rPr>
  </w:style>
  <w:style w:type="character" w:customStyle="1" w:styleId="70">
    <w:name w:val="Заголовок 7 Знак"/>
    <w:link w:val="7"/>
    <w:rsid w:val="00315118"/>
    <w:rPr>
      <w:snapToGrid w:val="0"/>
      <w:sz w:val="26"/>
    </w:rPr>
  </w:style>
  <w:style w:type="character" w:customStyle="1" w:styleId="80">
    <w:name w:val="Заголовок 8 Знак"/>
    <w:link w:val="8"/>
    <w:rsid w:val="00315118"/>
    <w:rPr>
      <w:i/>
      <w:snapToGrid w:val="0"/>
      <w:sz w:val="26"/>
    </w:rPr>
  </w:style>
  <w:style w:type="character" w:customStyle="1" w:styleId="90">
    <w:name w:val="Заголовок 9 Знак"/>
    <w:link w:val="9"/>
    <w:rsid w:val="00315118"/>
    <w:rPr>
      <w:rFonts w:ascii="Arial" w:hAnsi="Arial"/>
      <w:snapToGrid w:val="0"/>
      <w:sz w:val="22"/>
    </w:rPr>
  </w:style>
  <w:style w:type="character" w:customStyle="1" w:styleId="af2">
    <w:name w:val="Нижний колонтитул Знак"/>
    <w:link w:val="af1"/>
    <w:uiPriority w:val="99"/>
    <w:rsid w:val="00315118"/>
    <w:rPr>
      <w:snapToGrid/>
    </w:rPr>
  </w:style>
  <w:style w:type="character" w:customStyle="1" w:styleId="af8">
    <w:name w:val="Схема документа Знак"/>
    <w:link w:val="af7"/>
    <w:rsid w:val="00315118"/>
    <w:rPr>
      <w:rFonts w:ascii="Tahoma" w:hAnsi="Tahoma"/>
      <w:snapToGrid/>
      <w:shd w:val="clear" w:color="auto" w:fill="000080"/>
    </w:rPr>
  </w:style>
  <w:style w:type="character" w:customStyle="1" w:styleId="afb">
    <w:name w:val="Текст сноски Знак"/>
    <w:link w:val="afa"/>
    <w:rsid w:val="00315118"/>
    <w:rPr>
      <w:snapToGrid/>
    </w:rPr>
  </w:style>
  <w:style w:type="character" w:customStyle="1" w:styleId="afff1">
    <w:name w:val="Подпункт Знак"/>
    <w:rsid w:val="00315118"/>
  </w:style>
  <w:style w:type="character" w:customStyle="1" w:styleId="aff8">
    <w:name w:val="Текст выноски Знак"/>
    <w:link w:val="aff7"/>
    <w:uiPriority w:val="99"/>
    <w:semiHidden/>
    <w:rsid w:val="00315118"/>
    <w:rPr>
      <w:rFonts w:ascii="Tahoma" w:hAnsi="Tahoma" w:cs="Tahoma"/>
      <w:snapToGrid/>
      <w:sz w:val="16"/>
      <w:szCs w:val="16"/>
    </w:rPr>
  </w:style>
  <w:style w:type="paragraph" w:customStyle="1" w:styleId="18">
    <w:name w:val="Обычный1"/>
    <w:rsid w:val="00315118"/>
  </w:style>
  <w:style w:type="paragraph" w:customStyle="1" w:styleId="110">
    <w:name w:val="Заголовок 11"/>
    <w:basedOn w:val="18"/>
    <w:next w:val="18"/>
    <w:rsid w:val="00315118"/>
    <w:pPr>
      <w:keepNext/>
      <w:jc w:val="center"/>
    </w:pPr>
    <w:rPr>
      <w:b/>
    </w:rPr>
  </w:style>
  <w:style w:type="paragraph" w:customStyle="1" w:styleId="310">
    <w:name w:val="Основной текст с отступом 31"/>
    <w:basedOn w:val="18"/>
    <w:rsid w:val="00315118"/>
    <w:pPr>
      <w:spacing w:line="220" w:lineRule="auto"/>
      <w:ind w:firstLine="426"/>
      <w:jc w:val="both"/>
    </w:pPr>
  </w:style>
  <w:style w:type="paragraph" w:customStyle="1" w:styleId="FR1">
    <w:name w:val="FR1"/>
    <w:rsid w:val="00315118"/>
    <w:pPr>
      <w:spacing w:line="640" w:lineRule="auto"/>
      <w:jc w:val="both"/>
    </w:pPr>
    <w:rPr>
      <w:rFonts w:ascii="Courier New" w:hAnsi="Courier New"/>
      <w:snapToGrid w:val="0"/>
      <w:sz w:val="18"/>
    </w:rPr>
  </w:style>
  <w:style w:type="paragraph" w:customStyle="1" w:styleId="19">
    <w:name w:val="Цитата1"/>
    <w:basedOn w:val="18"/>
    <w:rsid w:val="00315118"/>
    <w:pPr>
      <w:ind w:left="7088" w:right="-23"/>
    </w:pPr>
  </w:style>
  <w:style w:type="paragraph" w:customStyle="1" w:styleId="afff2">
    <w:name w:val="Подподподпункт"/>
    <w:basedOn w:val="ab"/>
    <w:rsid w:val="00315118"/>
    <w:pPr>
      <w:tabs>
        <w:tab w:val="left" w:pos="1134"/>
        <w:tab w:val="left" w:pos="1701"/>
        <w:tab w:val="num" w:pos="3560"/>
      </w:tabs>
      <w:spacing w:line="360" w:lineRule="auto"/>
      <w:ind w:left="3560" w:hanging="1008"/>
    </w:pPr>
  </w:style>
  <w:style w:type="paragraph" w:customStyle="1" w:styleId="1a">
    <w:name w:val="Пункт1"/>
    <w:basedOn w:val="ab"/>
    <w:rsid w:val="00315118"/>
    <w:pPr>
      <w:tabs>
        <w:tab w:val="num" w:pos="1134"/>
      </w:tabs>
      <w:spacing w:before="240" w:line="360" w:lineRule="auto"/>
      <w:ind w:left="1134" w:hanging="1134"/>
      <w:jc w:val="center"/>
    </w:pPr>
    <w:rPr>
      <w:rFonts w:ascii="Arial" w:hAnsi="Arial"/>
      <w:b/>
      <w:szCs w:val="28"/>
    </w:rPr>
  </w:style>
  <w:style w:type="paragraph" w:styleId="26">
    <w:name w:val="Body Text Indent 2"/>
    <w:basedOn w:val="ab"/>
    <w:link w:val="27"/>
    <w:rsid w:val="00315118"/>
    <w:pPr>
      <w:spacing w:after="120" w:line="480" w:lineRule="auto"/>
      <w:ind w:left="283" w:firstLine="851"/>
    </w:pPr>
  </w:style>
  <w:style w:type="character" w:customStyle="1" w:styleId="27">
    <w:name w:val="Основной текст с отступом 2 Знак"/>
    <w:link w:val="26"/>
    <w:rsid w:val="00315118"/>
    <w:rPr>
      <w:snapToGrid/>
      <w:sz w:val="28"/>
    </w:rPr>
  </w:style>
  <w:style w:type="paragraph" w:customStyle="1" w:styleId="44">
    <w:name w:val="Пункт_4"/>
    <w:basedOn w:val="ab"/>
    <w:rsid w:val="00315118"/>
    <w:pPr>
      <w:tabs>
        <w:tab w:val="num" w:pos="1134"/>
      </w:tabs>
      <w:spacing w:line="360" w:lineRule="auto"/>
      <w:ind w:left="1134" w:hanging="1134"/>
    </w:pPr>
    <w:rPr>
      <w:snapToGrid/>
    </w:rPr>
  </w:style>
  <w:style w:type="paragraph" w:customStyle="1" w:styleId="1b">
    <w:name w:val="Знак Знак Знак1"/>
    <w:basedOn w:val="ab"/>
    <w:rsid w:val="00315118"/>
    <w:pPr>
      <w:tabs>
        <w:tab w:val="num" w:pos="360"/>
      </w:tabs>
      <w:spacing w:after="160" w:line="240" w:lineRule="exact"/>
      <w:ind w:firstLine="0"/>
      <w:jc w:val="left"/>
    </w:pPr>
    <w:rPr>
      <w:rFonts w:ascii="Verdana" w:hAnsi="Verdana" w:cs="Verdana"/>
      <w:snapToGrid/>
      <w:sz w:val="20"/>
      <w:lang w:val="en-US" w:eastAsia="en-US"/>
    </w:rPr>
  </w:style>
  <w:style w:type="character" w:customStyle="1" w:styleId="WW8Num14z2">
    <w:name w:val="WW8Num14z2"/>
    <w:rsid w:val="00315118"/>
    <w:rPr>
      <w:rFonts w:ascii="Wingdings" w:hAnsi="Wingdings" w:cs="Wingdings"/>
    </w:rPr>
  </w:style>
  <w:style w:type="character" w:customStyle="1" w:styleId="affc">
    <w:name w:val="Текст примечания Знак"/>
    <w:link w:val="affb"/>
    <w:uiPriority w:val="99"/>
    <w:rsid w:val="00315118"/>
  </w:style>
  <w:style w:type="character" w:customStyle="1" w:styleId="affe">
    <w:name w:val="Тема примечания Знак"/>
    <w:link w:val="affd"/>
    <w:uiPriority w:val="99"/>
    <w:rsid w:val="00315118"/>
    <w:rPr>
      <w:b/>
      <w:bCs/>
    </w:rPr>
  </w:style>
  <w:style w:type="paragraph" w:customStyle="1" w:styleId="1c">
    <w:name w:val="Текст1"/>
    <w:basedOn w:val="ab"/>
    <w:rsid w:val="00315118"/>
    <w:pPr>
      <w:widowControl w:val="0"/>
      <w:suppressAutoHyphens/>
      <w:spacing w:line="360" w:lineRule="atLeast"/>
      <w:ind w:firstLine="0"/>
      <w:textAlignment w:val="baseline"/>
    </w:pPr>
    <w:rPr>
      <w:rFonts w:ascii="Courier New" w:hAnsi="Courier New" w:cs="Courier New"/>
      <w:snapToGrid/>
      <w:sz w:val="20"/>
      <w:lang w:eastAsia="ar-SA"/>
    </w:rPr>
  </w:style>
  <w:style w:type="paragraph" w:styleId="afff3">
    <w:name w:val="Subtitle"/>
    <w:basedOn w:val="ab"/>
    <w:link w:val="afff4"/>
    <w:qFormat/>
    <w:rsid w:val="00315118"/>
    <w:pPr>
      <w:spacing w:after="60" w:line="360" w:lineRule="auto"/>
      <w:jc w:val="center"/>
      <w:outlineLvl w:val="1"/>
    </w:pPr>
    <w:rPr>
      <w:rFonts w:ascii="Arial" w:hAnsi="Arial"/>
      <w:sz w:val="24"/>
      <w:szCs w:val="24"/>
    </w:rPr>
  </w:style>
  <w:style w:type="character" w:customStyle="1" w:styleId="afff4">
    <w:name w:val="Подзаголовок Знак"/>
    <w:link w:val="afff3"/>
    <w:rsid w:val="00315118"/>
    <w:rPr>
      <w:rFonts w:ascii="Arial" w:hAnsi="Arial" w:cs="Arial"/>
      <w:snapToGrid/>
      <w:sz w:val="24"/>
      <w:szCs w:val="24"/>
    </w:rPr>
  </w:style>
  <w:style w:type="paragraph" w:customStyle="1" w:styleId="111">
    <w:name w:val="Знак Знак Знак Знак Знак Знак Знак Знак Знак Знак Знак Знак Знак Знак1 Знак1"/>
    <w:basedOn w:val="ab"/>
    <w:rsid w:val="00315118"/>
    <w:pPr>
      <w:spacing w:after="160" w:line="240" w:lineRule="exact"/>
      <w:ind w:firstLine="0"/>
      <w:jc w:val="left"/>
    </w:pPr>
    <w:rPr>
      <w:rFonts w:ascii="Verdana" w:hAnsi="Verdana" w:cs="Verdana"/>
      <w:snapToGrid/>
      <w:sz w:val="20"/>
      <w:lang w:val="en-US" w:eastAsia="en-US"/>
    </w:rPr>
  </w:style>
  <w:style w:type="paragraph" w:customStyle="1" w:styleId="-0">
    <w:name w:val="Контракт-раздел"/>
    <w:rsid w:val="00315118"/>
    <w:pPr>
      <w:keepNext/>
      <w:tabs>
        <w:tab w:val="left" w:pos="540"/>
        <w:tab w:val="num" w:pos="567"/>
      </w:tabs>
      <w:spacing w:before="360" w:after="120"/>
      <w:ind w:left="567" w:hanging="567"/>
      <w:jc w:val="center"/>
      <w:outlineLvl w:val="2"/>
    </w:pPr>
    <w:rPr>
      <w:b/>
      <w:bCs/>
      <w:caps/>
      <w:smallCaps/>
      <w:sz w:val="28"/>
      <w:szCs w:val="28"/>
    </w:rPr>
  </w:style>
  <w:style w:type="paragraph" w:customStyle="1" w:styleId="-30">
    <w:name w:val="Пункт-3"/>
    <w:basedOn w:val="ab"/>
    <w:link w:val="-31"/>
    <w:rsid w:val="00315118"/>
    <w:pPr>
      <w:tabs>
        <w:tab w:val="num" w:pos="1418"/>
      </w:tabs>
      <w:spacing w:line="240" w:lineRule="auto"/>
      <w:ind w:left="1418" w:hanging="1418"/>
    </w:pPr>
  </w:style>
  <w:style w:type="character" w:customStyle="1" w:styleId="-31">
    <w:name w:val="Пункт-3 Знак"/>
    <w:link w:val="-30"/>
    <w:rsid w:val="00315118"/>
    <w:rPr>
      <w:snapToGrid/>
      <w:sz w:val="28"/>
    </w:rPr>
  </w:style>
  <w:style w:type="paragraph" w:customStyle="1" w:styleId="-4">
    <w:name w:val="Пункт-4"/>
    <w:basedOn w:val="ab"/>
    <w:link w:val="-41"/>
    <w:rsid w:val="00315118"/>
    <w:pPr>
      <w:tabs>
        <w:tab w:val="num" w:pos="2138"/>
      </w:tabs>
      <w:spacing w:line="240" w:lineRule="auto"/>
      <w:ind w:left="2138" w:hanging="1418"/>
    </w:pPr>
  </w:style>
  <w:style w:type="paragraph" w:customStyle="1" w:styleId="-6">
    <w:name w:val="Пункт-6"/>
    <w:basedOn w:val="ab"/>
    <w:link w:val="-60"/>
    <w:rsid w:val="00315118"/>
    <w:pPr>
      <w:tabs>
        <w:tab w:val="num" w:pos="1647"/>
      </w:tabs>
      <w:spacing w:line="240" w:lineRule="auto"/>
      <w:ind w:left="1647" w:hanging="567"/>
    </w:pPr>
  </w:style>
  <w:style w:type="paragraph" w:customStyle="1" w:styleId="-7">
    <w:name w:val="Пункт-7"/>
    <w:basedOn w:val="ab"/>
    <w:rsid w:val="00315118"/>
    <w:pPr>
      <w:tabs>
        <w:tab w:val="num" w:pos="2552"/>
      </w:tabs>
      <w:spacing w:line="240" w:lineRule="auto"/>
      <w:ind w:left="2552" w:hanging="567"/>
    </w:pPr>
  </w:style>
  <w:style w:type="character" w:customStyle="1" w:styleId="afff5">
    <w:name w:val="Подподпункт Знак Знак"/>
    <w:rsid w:val="00315118"/>
    <w:rPr>
      <w:snapToGrid/>
      <w:sz w:val="28"/>
    </w:rPr>
  </w:style>
  <w:style w:type="paragraph" w:customStyle="1" w:styleId="afff6">
    <w:name w:val="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40">
    <w:name w:val="Пункт-4 подзаголовок"/>
    <w:basedOn w:val="-4"/>
    <w:next w:val="ab"/>
    <w:rsid w:val="00315118"/>
    <w:pPr>
      <w:keepNext/>
      <w:tabs>
        <w:tab w:val="clear" w:pos="2138"/>
        <w:tab w:val="num" w:pos="1958"/>
        <w:tab w:val="right" w:leader="dot" w:pos="9354"/>
      </w:tabs>
      <w:suppressAutoHyphens/>
      <w:autoSpaceDE w:val="0"/>
      <w:autoSpaceDN w:val="0"/>
      <w:adjustRightInd w:val="0"/>
      <w:spacing w:before="240" w:after="120"/>
      <w:ind w:left="1958"/>
      <w:jc w:val="left"/>
      <w:textAlignment w:val="baseline"/>
      <w:outlineLvl w:val="3"/>
    </w:pPr>
    <w:rPr>
      <w:b/>
      <w:snapToGrid/>
      <w:szCs w:val="28"/>
    </w:rPr>
  </w:style>
  <w:style w:type="paragraph" w:customStyle="1" w:styleId="-1">
    <w:name w:val="Контракт-пункт"/>
    <w:basedOn w:val="ab"/>
    <w:link w:val="-2"/>
    <w:rsid w:val="00315118"/>
    <w:pPr>
      <w:tabs>
        <w:tab w:val="num" w:pos="851"/>
      </w:tabs>
      <w:spacing w:line="240" w:lineRule="auto"/>
      <w:ind w:left="851" w:hanging="851"/>
    </w:pPr>
    <w:rPr>
      <w:snapToGrid/>
      <w:szCs w:val="28"/>
    </w:rPr>
  </w:style>
  <w:style w:type="paragraph" w:customStyle="1" w:styleId="-5">
    <w:name w:val="Контракт-подпункт"/>
    <w:basedOn w:val="ab"/>
    <w:rsid w:val="00315118"/>
    <w:pPr>
      <w:tabs>
        <w:tab w:val="num" w:pos="851"/>
      </w:tabs>
      <w:spacing w:line="240" w:lineRule="auto"/>
      <w:ind w:left="851" w:hanging="851"/>
    </w:pPr>
    <w:rPr>
      <w:snapToGrid/>
      <w:szCs w:val="28"/>
    </w:rPr>
  </w:style>
  <w:style w:type="paragraph" w:customStyle="1" w:styleId="-8">
    <w:name w:val="Контракт-подподпункт"/>
    <w:basedOn w:val="ab"/>
    <w:rsid w:val="00315118"/>
    <w:pPr>
      <w:tabs>
        <w:tab w:val="left" w:pos="1418"/>
      </w:tabs>
      <w:spacing w:line="240" w:lineRule="auto"/>
      <w:ind w:left="1418" w:hanging="567"/>
    </w:pPr>
    <w:rPr>
      <w:snapToGrid/>
      <w:szCs w:val="28"/>
    </w:rPr>
  </w:style>
  <w:style w:type="table" w:styleId="afff7">
    <w:name w:val="Table Grid"/>
    <w:basedOn w:val="ad"/>
    <w:uiPriority w:val="59"/>
    <w:rsid w:val="00315118"/>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b"/>
    <w:rsid w:val="00315118"/>
    <w:pPr>
      <w:spacing w:line="240" w:lineRule="auto"/>
      <w:ind w:firstLine="0"/>
    </w:pPr>
    <w:rPr>
      <w:rFonts w:ascii="Arial" w:hAnsi="Arial"/>
      <w:snapToGrid/>
      <w:sz w:val="24"/>
    </w:rPr>
  </w:style>
  <w:style w:type="paragraph" w:styleId="afff8">
    <w:name w:val="Plain Text"/>
    <w:basedOn w:val="ab"/>
    <w:link w:val="afff9"/>
    <w:rsid w:val="00315118"/>
    <w:pPr>
      <w:spacing w:line="240" w:lineRule="auto"/>
      <w:ind w:firstLine="0"/>
      <w:jc w:val="left"/>
    </w:pPr>
    <w:rPr>
      <w:rFonts w:ascii="Courier New" w:hAnsi="Courier New"/>
      <w:snapToGrid/>
      <w:sz w:val="20"/>
    </w:rPr>
  </w:style>
  <w:style w:type="character" w:customStyle="1" w:styleId="afff9">
    <w:name w:val="Текст Знак"/>
    <w:link w:val="afff8"/>
    <w:rsid w:val="00315118"/>
    <w:rPr>
      <w:rFonts w:ascii="Courier New" w:hAnsi="Courier New" w:cs="Courier New"/>
    </w:rPr>
  </w:style>
  <w:style w:type="paragraph" w:customStyle="1" w:styleId="-50">
    <w:name w:val="Пункт-5"/>
    <w:basedOn w:val="ab"/>
    <w:rsid w:val="00315118"/>
    <w:pPr>
      <w:tabs>
        <w:tab w:val="num" w:pos="1418"/>
        <w:tab w:val="right" w:leader="dot" w:pos="9354"/>
      </w:tabs>
      <w:spacing w:line="240" w:lineRule="auto"/>
      <w:ind w:left="1418" w:hanging="1418"/>
    </w:pPr>
    <w:rPr>
      <w:snapToGrid/>
      <w:szCs w:val="28"/>
    </w:rPr>
  </w:style>
  <w:style w:type="paragraph" w:customStyle="1" w:styleId="-32">
    <w:name w:val="Пункт-3 подзаголовок"/>
    <w:basedOn w:val="-30"/>
    <w:rsid w:val="00315118"/>
    <w:pPr>
      <w:keepNext/>
      <w:tabs>
        <w:tab w:val="clear" w:pos="1418"/>
        <w:tab w:val="num" w:pos="1134"/>
        <w:tab w:val="right" w:leader="dot" w:pos="9354"/>
      </w:tabs>
      <w:suppressAutoHyphens/>
      <w:autoSpaceDE w:val="0"/>
      <w:autoSpaceDN w:val="0"/>
      <w:adjustRightInd w:val="0"/>
      <w:spacing w:before="240" w:after="120"/>
      <w:ind w:left="1134" w:hanging="1134"/>
      <w:jc w:val="left"/>
      <w:textAlignment w:val="baseline"/>
      <w:outlineLvl w:val="2"/>
    </w:pPr>
    <w:rPr>
      <w:b/>
      <w:snapToGrid/>
      <w:szCs w:val="28"/>
    </w:rPr>
  </w:style>
  <w:style w:type="paragraph" w:customStyle="1" w:styleId="afffa">
    <w:name w:val="Заголовок формы"/>
    <w:basedOn w:val="ab"/>
    <w:rsid w:val="00315118"/>
    <w:pPr>
      <w:keepNext/>
      <w:suppressAutoHyphens/>
      <w:spacing w:before="240" w:after="120" w:line="240" w:lineRule="auto"/>
      <w:ind w:firstLine="0"/>
      <w:jc w:val="center"/>
    </w:pPr>
    <w:rPr>
      <w:b/>
      <w:caps/>
      <w:snapToGrid/>
      <w:szCs w:val="28"/>
    </w:rPr>
  </w:style>
  <w:style w:type="paragraph" w:styleId="afffb">
    <w:name w:val="Normal (Web)"/>
    <w:basedOn w:val="ab"/>
    <w:rsid w:val="00315118"/>
    <w:pPr>
      <w:spacing w:before="100" w:beforeAutospacing="1" w:after="100" w:afterAutospacing="1" w:line="240" w:lineRule="auto"/>
      <w:ind w:firstLine="0"/>
      <w:jc w:val="left"/>
    </w:pPr>
    <w:rPr>
      <w:snapToGrid/>
      <w:sz w:val="24"/>
      <w:szCs w:val="24"/>
    </w:rPr>
  </w:style>
  <w:style w:type="paragraph" w:styleId="28">
    <w:name w:val="Body Text 2"/>
    <w:basedOn w:val="ab"/>
    <w:link w:val="29"/>
    <w:rsid w:val="00315118"/>
    <w:pPr>
      <w:spacing w:after="120" w:line="480" w:lineRule="auto"/>
    </w:pPr>
  </w:style>
  <w:style w:type="character" w:customStyle="1" w:styleId="29">
    <w:name w:val="Основной текст 2 Знак"/>
    <w:link w:val="28"/>
    <w:rsid w:val="00315118"/>
    <w:rPr>
      <w:snapToGrid/>
      <w:sz w:val="28"/>
    </w:rPr>
  </w:style>
  <w:style w:type="paragraph" w:styleId="afffc">
    <w:name w:val="Body Text Indent"/>
    <w:basedOn w:val="ab"/>
    <w:link w:val="afffd"/>
    <w:rsid w:val="00315118"/>
    <w:pPr>
      <w:spacing w:after="120" w:line="360" w:lineRule="auto"/>
      <w:ind w:left="283"/>
    </w:pPr>
  </w:style>
  <w:style w:type="character" w:customStyle="1" w:styleId="afffd">
    <w:name w:val="Основной текст с отступом Знак"/>
    <w:link w:val="afffc"/>
    <w:rsid w:val="00315118"/>
    <w:rPr>
      <w:snapToGrid/>
      <w:sz w:val="28"/>
    </w:rPr>
  </w:style>
  <w:style w:type="character" w:customStyle="1" w:styleId="25">
    <w:name w:val="Пункт2 Знак"/>
    <w:link w:val="23"/>
    <w:rsid w:val="00315118"/>
    <w:rPr>
      <w:b/>
      <w:snapToGrid w:val="0"/>
      <w:sz w:val="28"/>
    </w:rPr>
  </w:style>
  <w:style w:type="paragraph" w:customStyle="1" w:styleId="afffe">
    <w:name w:val="Дашков"/>
    <w:basedOn w:val="ab"/>
    <w:uiPriority w:val="99"/>
    <w:rsid w:val="00315118"/>
    <w:pPr>
      <w:keepNext/>
      <w:keepLines/>
      <w:tabs>
        <w:tab w:val="left" w:pos="-720"/>
      </w:tabs>
      <w:suppressAutoHyphens/>
      <w:spacing w:line="240" w:lineRule="auto"/>
      <w:ind w:firstLine="720"/>
    </w:pPr>
    <w:rPr>
      <w:snapToGrid/>
      <w:sz w:val="24"/>
      <w:lang w:val="en-US"/>
    </w:rPr>
  </w:style>
  <w:style w:type="paragraph" w:styleId="35">
    <w:name w:val="List 3"/>
    <w:basedOn w:val="ab"/>
    <w:rsid w:val="00315118"/>
    <w:pPr>
      <w:spacing w:line="240" w:lineRule="auto"/>
      <w:ind w:left="849" w:hanging="283"/>
      <w:jc w:val="left"/>
    </w:pPr>
    <w:rPr>
      <w:snapToGrid/>
      <w:sz w:val="24"/>
      <w:szCs w:val="24"/>
    </w:rPr>
  </w:style>
  <w:style w:type="paragraph" w:styleId="affff">
    <w:name w:val="Body Text First Indent"/>
    <w:basedOn w:val="aff9"/>
    <w:link w:val="affff0"/>
    <w:rsid w:val="00315118"/>
    <w:pPr>
      <w:spacing w:after="120" w:line="360" w:lineRule="auto"/>
      <w:ind w:firstLine="210"/>
      <w:jc w:val="both"/>
    </w:pPr>
    <w:rPr>
      <w:snapToGrid w:val="0"/>
      <w:sz w:val="28"/>
    </w:rPr>
  </w:style>
  <w:style w:type="character" w:customStyle="1" w:styleId="affff0">
    <w:name w:val="Красная строка Знак"/>
    <w:link w:val="affff"/>
    <w:rsid w:val="00315118"/>
    <w:rPr>
      <w:snapToGrid/>
      <w:sz w:val="28"/>
    </w:rPr>
  </w:style>
  <w:style w:type="character" w:customStyle="1" w:styleId="-60">
    <w:name w:val="Пункт-6 Знак"/>
    <w:link w:val="-6"/>
    <w:locked/>
    <w:rsid w:val="00315118"/>
    <w:rPr>
      <w:snapToGrid/>
      <w:sz w:val="28"/>
    </w:rPr>
  </w:style>
  <w:style w:type="paragraph" w:styleId="affff1">
    <w:name w:val="Block Text"/>
    <w:basedOn w:val="ab"/>
    <w:rsid w:val="00315118"/>
    <w:pPr>
      <w:spacing w:line="240" w:lineRule="auto"/>
      <w:ind w:left="640" w:right="-356" w:firstLine="800"/>
      <w:jc w:val="left"/>
    </w:pPr>
    <w:rPr>
      <w:snapToGrid/>
      <w:szCs w:val="24"/>
    </w:rPr>
  </w:style>
  <w:style w:type="paragraph" w:customStyle="1" w:styleId="1d">
    <w:name w:val="Абзац списка1"/>
    <w:basedOn w:val="ab"/>
    <w:uiPriority w:val="99"/>
    <w:rsid w:val="00315118"/>
    <w:pPr>
      <w:spacing w:line="240" w:lineRule="auto"/>
      <w:ind w:left="720" w:firstLine="0"/>
      <w:contextualSpacing/>
      <w:jc w:val="left"/>
    </w:pPr>
    <w:rPr>
      <w:snapToGrid/>
      <w:sz w:val="24"/>
      <w:szCs w:val="24"/>
    </w:rPr>
  </w:style>
  <w:style w:type="paragraph" w:customStyle="1" w:styleId="40">
    <w:name w:val="4. Отчерк"/>
    <w:basedOn w:val="ab"/>
    <w:rsid w:val="00315118"/>
    <w:pPr>
      <w:widowControl w:val="0"/>
      <w:numPr>
        <w:numId w:val="35"/>
      </w:numPr>
      <w:suppressAutoHyphens/>
      <w:spacing w:line="100" w:lineRule="atLeast"/>
    </w:pPr>
    <w:rPr>
      <w:snapToGrid/>
      <w:sz w:val="24"/>
      <w:szCs w:val="24"/>
      <w:lang w:eastAsia="ar-SA"/>
    </w:rPr>
  </w:style>
  <w:style w:type="character" w:customStyle="1" w:styleId="-41">
    <w:name w:val="Пункт-4 Знак1"/>
    <w:link w:val="-4"/>
    <w:rsid w:val="00315118"/>
    <w:rPr>
      <w:snapToGrid/>
      <w:sz w:val="28"/>
    </w:rPr>
  </w:style>
  <w:style w:type="paragraph" w:customStyle="1" w:styleId="ConsPlusNormal">
    <w:name w:val="ConsPlusNormal"/>
    <w:rsid w:val="00315118"/>
    <w:pPr>
      <w:widowControl w:val="0"/>
      <w:autoSpaceDE w:val="0"/>
      <w:autoSpaceDN w:val="0"/>
      <w:adjustRightInd w:val="0"/>
      <w:ind w:firstLine="720"/>
    </w:pPr>
    <w:rPr>
      <w:rFonts w:ascii="Arial" w:hAnsi="Arial" w:cs="Arial"/>
    </w:rPr>
  </w:style>
  <w:style w:type="paragraph" w:customStyle="1" w:styleId="affff2">
    <w:name w:val="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1e">
    <w:name w:val="Знак Знак Знак Знак Знак Знак Знак Знак Знак Знак Знак Знак Знак Знак1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character" w:customStyle="1" w:styleId="affff3">
    <w:name w:val="Пункт Знак Знак"/>
    <w:rsid w:val="00315118"/>
    <w:rPr>
      <w:snapToGrid/>
      <w:sz w:val="28"/>
      <w:szCs w:val="28"/>
      <w:lang w:val="ru-RU" w:eastAsia="ru-RU"/>
    </w:rPr>
  </w:style>
  <w:style w:type="paragraph" w:customStyle="1" w:styleId="-10">
    <w:name w:val="Договор пункт-1"/>
    <w:basedOn w:val="ab"/>
    <w:rsid w:val="00315118"/>
    <w:pPr>
      <w:tabs>
        <w:tab w:val="num" w:pos="1418"/>
      </w:tabs>
      <w:spacing w:line="360" w:lineRule="auto"/>
    </w:pPr>
    <w:rPr>
      <w:snapToGrid/>
      <w:szCs w:val="28"/>
    </w:rPr>
  </w:style>
  <w:style w:type="paragraph" w:customStyle="1" w:styleId="-20">
    <w:name w:val="Договор пункт-2"/>
    <w:basedOn w:val="ab"/>
    <w:rsid w:val="00315118"/>
    <w:pPr>
      <w:tabs>
        <w:tab w:val="num" w:pos="1418"/>
      </w:tabs>
      <w:spacing w:line="360" w:lineRule="auto"/>
    </w:pPr>
    <w:rPr>
      <w:snapToGrid/>
      <w:szCs w:val="28"/>
    </w:rPr>
  </w:style>
  <w:style w:type="paragraph" w:customStyle="1" w:styleId="-33">
    <w:name w:val="Договор пункт-3"/>
    <w:basedOn w:val="ab"/>
    <w:rsid w:val="00315118"/>
    <w:pPr>
      <w:tabs>
        <w:tab w:val="num" w:pos="2880"/>
      </w:tabs>
      <w:spacing w:line="360" w:lineRule="auto"/>
      <w:ind w:left="2880" w:hanging="360"/>
    </w:pPr>
    <w:rPr>
      <w:snapToGrid/>
      <w:szCs w:val="28"/>
    </w:rPr>
  </w:style>
  <w:style w:type="paragraph" w:customStyle="1" w:styleId="affff4">
    <w:name w:val="Договор раздел"/>
    <w:basedOn w:val="ab"/>
    <w:rsid w:val="00315118"/>
    <w:pPr>
      <w:keepNext/>
      <w:shd w:val="clear" w:color="auto" w:fill="FFFFFF"/>
      <w:tabs>
        <w:tab w:val="num" w:pos="360"/>
      </w:tabs>
      <w:spacing w:before="360" w:after="120" w:line="360" w:lineRule="auto"/>
      <w:ind w:left="360" w:hanging="360"/>
      <w:jc w:val="center"/>
      <w:outlineLvl w:val="0"/>
    </w:pPr>
    <w:rPr>
      <w:b/>
      <w:bCs/>
      <w:caps/>
      <w:snapToGrid/>
      <w:szCs w:val="28"/>
    </w:rPr>
  </w:style>
  <w:style w:type="character" w:customStyle="1" w:styleId="affff5">
    <w:name w:val="Подподпункт Знак Знак Знак"/>
    <w:rsid w:val="00315118"/>
    <w:rPr>
      <w:snapToGrid/>
      <w:sz w:val="28"/>
      <w:szCs w:val="28"/>
      <w:lang w:val="ru-RU" w:eastAsia="ru-RU"/>
    </w:rPr>
  </w:style>
  <w:style w:type="character" w:customStyle="1" w:styleId="1f">
    <w:name w:val="Пункт Знак Знак1"/>
    <w:rsid w:val="00315118"/>
    <w:rPr>
      <w:snapToGrid/>
      <w:sz w:val="28"/>
      <w:szCs w:val="28"/>
      <w:lang w:val="ru-RU" w:eastAsia="ru-RU"/>
    </w:rPr>
  </w:style>
  <w:style w:type="character" w:customStyle="1" w:styleId="affff6">
    <w:name w:val="Подпункт Знак Знак"/>
    <w:rsid w:val="00315118"/>
    <w:rPr>
      <w:snapToGrid/>
      <w:sz w:val="28"/>
      <w:szCs w:val="28"/>
      <w:lang w:val="ru-RU" w:eastAsia="ru-RU"/>
    </w:rPr>
  </w:style>
  <w:style w:type="character" w:customStyle="1" w:styleId="affff7">
    <w:name w:val="Подпункт Знак Знак Знак"/>
    <w:rsid w:val="00315118"/>
    <w:rPr>
      <w:snapToGrid/>
      <w:sz w:val="28"/>
      <w:szCs w:val="28"/>
      <w:lang w:val="ru-RU" w:eastAsia="ru-RU"/>
    </w:rPr>
  </w:style>
  <w:style w:type="paragraph" w:styleId="36">
    <w:name w:val="Body Text Indent 3"/>
    <w:basedOn w:val="ab"/>
    <w:link w:val="37"/>
    <w:rsid w:val="00315118"/>
    <w:pPr>
      <w:spacing w:after="120" w:line="360" w:lineRule="auto"/>
      <w:ind w:left="283"/>
    </w:pPr>
    <w:rPr>
      <w:snapToGrid/>
      <w:sz w:val="16"/>
      <w:szCs w:val="16"/>
    </w:rPr>
  </w:style>
  <w:style w:type="character" w:customStyle="1" w:styleId="37">
    <w:name w:val="Основной текст с отступом 3 Знак"/>
    <w:link w:val="36"/>
    <w:rsid w:val="00315118"/>
    <w:rPr>
      <w:sz w:val="16"/>
      <w:szCs w:val="16"/>
    </w:rPr>
  </w:style>
  <w:style w:type="paragraph" w:styleId="38">
    <w:name w:val="Body Text 3"/>
    <w:basedOn w:val="ab"/>
    <w:link w:val="39"/>
    <w:rsid w:val="00315118"/>
    <w:pPr>
      <w:spacing w:after="120" w:line="360" w:lineRule="auto"/>
    </w:pPr>
    <w:rPr>
      <w:snapToGrid/>
      <w:sz w:val="16"/>
      <w:szCs w:val="16"/>
    </w:rPr>
  </w:style>
  <w:style w:type="character" w:customStyle="1" w:styleId="39">
    <w:name w:val="Основной текст 3 Знак"/>
    <w:link w:val="38"/>
    <w:rsid w:val="00315118"/>
    <w:rPr>
      <w:sz w:val="16"/>
      <w:szCs w:val="16"/>
    </w:rPr>
  </w:style>
  <w:style w:type="paragraph" w:customStyle="1" w:styleId="Style1">
    <w:name w:val="Style1"/>
    <w:basedOn w:val="ab"/>
    <w:uiPriority w:val="99"/>
    <w:rsid w:val="00315118"/>
    <w:pPr>
      <w:spacing w:line="240" w:lineRule="auto"/>
      <w:ind w:firstLine="0"/>
      <w:jc w:val="left"/>
    </w:pPr>
    <w:rPr>
      <w:rFonts w:ascii="HelvDL" w:hAnsi="HelvDL"/>
      <w:snapToGrid/>
      <w:sz w:val="20"/>
    </w:rPr>
  </w:style>
  <w:style w:type="paragraph" w:customStyle="1" w:styleId="ConsNormal">
    <w:name w:val="ConsNormal"/>
    <w:uiPriority w:val="99"/>
    <w:rsid w:val="00315118"/>
    <w:pPr>
      <w:widowControl w:val="0"/>
      <w:ind w:firstLine="720"/>
    </w:pPr>
    <w:rPr>
      <w:rFonts w:ascii="Arial" w:hAnsi="Arial" w:cs="Arial"/>
      <w:sz w:val="24"/>
      <w:szCs w:val="24"/>
    </w:rPr>
  </w:style>
  <w:style w:type="paragraph" w:customStyle="1" w:styleId="2a">
    <w:name w:val="Пункт 2"/>
    <w:basedOn w:val="a5"/>
    <w:rsid w:val="00315118"/>
    <w:pPr>
      <w:keepNext/>
      <w:numPr>
        <w:ilvl w:val="0"/>
        <w:numId w:val="0"/>
      </w:numPr>
      <w:tabs>
        <w:tab w:val="num" w:pos="1134"/>
      </w:tabs>
      <w:suppressAutoHyphens/>
      <w:spacing w:before="240" w:after="120" w:line="240" w:lineRule="auto"/>
      <w:ind w:left="1134" w:hanging="1134"/>
      <w:jc w:val="left"/>
      <w:outlineLvl w:val="2"/>
    </w:pPr>
    <w:rPr>
      <w:b/>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0">
    <w:name w:val="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DefaultParagraphFontParaCharChar">
    <w:name w:val="Default Paragraph Font Para Char Char Знак"/>
    <w:basedOn w:val="ab"/>
    <w:uiPriority w:val="99"/>
    <w:rsid w:val="00315118"/>
    <w:pPr>
      <w:spacing w:after="160" w:line="240" w:lineRule="exact"/>
      <w:ind w:firstLine="0"/>
    </w:pPr>
    <w:rPr>
      <w:rFonts w:ascii="Verdana" w:hAnsi="Verdana"/>
      <w:snapToGrid/>
      <w:sz w:val="20"/>
      <w:lang w:val="en-US" w:eastAsia="en-US"/>
    </w:rPr>
  </w:style>
  <w:style w:type="paragraph" w:customStyle="1" w:styleId="affffb">
    <w:name w:val="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c">
    <w:name w:val="Знак Знак Знак Знак Знак Знак Знак Знак Знак Знак Знак 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affffd">
    <w:name w:val="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e">
    <w:name w:val="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
    <w:name w:val="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1">
    <w:name w:val="Знак Знак Знак 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0">
    <w:name w:val="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HTML">
    <w:name w:val="HTML Preformatted"/>
    <w:basedOn w:val="ab"/>
    <w:link w:val="HTML0"/>
    <w:rsid w:val="0031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Arial Unicode MS" w:hAnsi="Courier New"/>
      <w:snapToGrid/>
      <w:sz w:val="17"/>
      <w:szCs w:val="17"/>
    </w:rPr>
  </w:style>
  <w:style w:type="character" w:customStyle="1" w:styleId="HTML0">
    <w:name w:val="Стандартный HTML Знак"/>
    <w:link w:val="HTML"/>
    <w:rsid w:val="00315118"/>
    <w:rPr>
      <w:rFonts w:ascii="Courier New" w:eastAsia="Arial Unicode MS" w:hAnsi="Courier New" w:cs="Courier New"/>
      <w:sz w:val="17"/>
      <w:szCs w:val="17"/>
    </w:rPr>
  </w:style>
  <w:style w:type="character" w:customStyle="1" w:styleId="afffff1">
    <w:name w:val="Пункт Знак Знак Знак"/>
    <w:uiPriority w:val="99"/>
    <w:rsid w:val="00315118"/>
    <w:rPr>
      <w:snapToGrid/>
      <w:sz w:val="28"/>
      <w:lang w:val="ru-RU" w:eastAsia="ru-RU" w:bidi="ar-SA"/>
    </w:rPr>
  </w:style>
  <w:style w:type="paragraph" w:customStyle="1" w:styleId="1f2">
    <w:name w:val="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2">
    <w:name w:val="List Continue"/>
    <w:basedOn w:val="ab"/>
    <w:rsid w:val="00315118"/>
    <w:pPr>
      <w:spacing w:after="120" w:line="360" w:lineRule="auto"/>
      <w:ind w:left="283"/>
    </w:pPr>
    <w:rPr>
      <w:snapToGrid/>
      <w:szCs w:val="28"/>
    </w:rPr>
  </w:style>
  <w:style w:type="paragraph" w:customStyle="1" w:styleId="a2">
    <w:name w:val="Оснвной текст"/>
    <w:basedOn w:val="28"/>
    <w:uiPriority w:val="99"/>
    <w:rsid w:val="00315118"/>
    <w:pPr>
      <w:numPr>
        <w:ilvl w:val="1"/>
        <w:numId w:val="36"/>
      </w:numPr>
      <w:spacing w:after="0" w:line="240" w:lineRule="auto"/>
    </w:pPr>
    <w:rPr>
      <w:snapToGrid/>
      <w:sz w:val="24"/>
    </w:rPr>
  </w:style>
  <w:style w:type="paragraph" w:customStyle="1" w:styleId="afffff3">
    <w:name w:val="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4">
    <w:name w:val="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3">
    <w:name w:val="Знак Знак Знак Знак Знак Знак Знак Знак 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4">
    <w:name w:val="Знак Знак Знак Знак Знак Знак Знак Знак Знак Знак Знак Знак Знак Знак1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5">
    <w:name w:val="Пункт договора"/>
    <w:basedOn w:val="ab"/>
    <w:rsid w:val="00315118"/>
    <w:pPr>
      <w:widowControl w:val="0"/>
      <w:spacing w:line="240" w:lineRule="auto"/>
      <w:ind w:firstLine="0"/>
    </w:pPr>
    <w:rPr>
      <w:rFonts w:ascii="Arial" w:hAnsi="Arial"/>
      <w:snapToGrid/>
      <w:sz w:val="20"/>
    </w:rPr>
  </w:style>
  <w:style w:type="paragraph" w:customStyle="1" w:styleId="afffff6">
    <w:name w:val="Подпункт договора"/>
    <w:basedOn w:val="ab"/>
    <w:rsid w:val="00315118"/>
    <w:pPr>
      <w:tabs>
        <w:tab w:val="num" w:pos="360"/>
      </w:tabs>
      <w:spacing w:line="240" w:lineRule="auto"/>
      <w:ind w:firstLine="0"/>
    </w:pPr>
    <w:rPr>
      <w:rFonts w:ascii="Arial" w:hAnsi="Arial"/>
      <w:snapToGrid/>
      <w:sz w:val="20"/>
    </w:rPr>
  </w:style>
  <w:style w:type="paragraph" w:customStyle="1" w:styleId="afffff7">
    <w:name w:val="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har">
    <w:name w:val="Char"/>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5">
    <w:name w:val="Знак Знак Знак Знак Знак Знак Знак Знак Знак Знак Знак Знак Знак Знак1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8">
    <w:name w:val="No Spacing"/>
    <w:uiPriority w:val="99"/>
    <w:qFormat/>
    <w:rsid w:val="00315118"/>
    <w:rPr>
      <w:sz w:val="24"/>
      <w:szCs w:val="24"/>
    </w:rPr>
  </w:style>
  <w:style w:type="paragraph" w:customStyle="1" w:styleId="afffff9">
    <w:name w:val="[Щ] Полужирный текст"/>
    <w:basedOn w:val="ab"/>
    <w:uiPriority w:val="99"/>
    <w:rsid w:val="00315118"/>
    <w:pPr>
      <w:spacing w:after="120" w:line="360" w:lineRule="auto"/>
      <w:ind w:left="1416"/>
    </w:pPr>
    <w:rPr>
      <w:b/>
      <w:snapToGrid/>
      <w:sz w:val="26"/>
      <w:szCs w:val="26"/>
    </w:rPr>
  </w:style>
  <w:style w:type="paragraph" w:customStyle="1" w:styleId="99">
    <w:name w:val="[Щ] Заголовок 99"/>
    <w:basedOn w:val="ab"/>
    <w:uiPriority w:val="99"/>
    <w:rsid w:val="00315118"/>
    <w:pPr>
      <w:keepNext/>
      <w:tabs>
        <w:tab w:val="num" w:pos="567"/>
      </w:tabs>
      <w:spacing w:before="120" w:after="120" w:line="360" w:lineRule="auto"/>
      <w:ind w:left="567" w:hanging="567"/>
    </w:pPr>
    <w:rPr>
      <w:b/>
      <w:snapToGrid/>
      <w:sz w:val="26"/>
      <w:szCs w:val="26"/>
    </w:rPr>
  </w:style>
  <w:style w:type="paragraph" w:customStyle="1" w:styleId="a0">
    <w:name w:val="[Щ] Курсивный текст"/>
    <w:basedOn w:val="ab"/>
    <w:uiPriority w:val="99"/>
    <w:rsid w:val="00315118"/>
    <w:pPr>
      <w:numPr>
        <w:numId w:val="39"/>
      </w:numPr>
      <w:tabs>
        <w:tab w:val="clear" w:pos="1701"/>
      </w:tabs>
      <w:spacing w:after="120" w:line="360" w:lineRule="auto"/>
      <w:ind w:left="1416" w:firstLine="567"/>
    </w:pPr>
    <w:rPr>
      <w:i/>
      <w:snapToGrid/>
      <w:sz w:val="26"/>
      <w:szCs w:val="26"/>
    </w:rPr>
  </w:style>
  <w:style w:type="paragraph" w:customStyle="1" w:styleId="a8">
    <w:name w:val="[Щ] Маркер (Буква)"/>
    <w:basedOn w:val="ab"/>
    <w:uiPriority w:val="99"/>
    <w:rsid w:val="00315118"/>
    <w:pPr>
      <w:numPr>
        <w:ilvl w:val="3"/>
        <w:numId w:val="40"/>
      </w:numPr>
      <w:spacing w:after="120" w:line="360" w:lineRule="auto"/>
    </w:pPr>
    <w:rPr>
      <w:snapToGrid/>
      <w:sz w:val="26"/>
      <w:szCs w:val="26"/>
    </w:rPr>
  </w:style>
  <w:style w:type="paragraph" w:customStyle="1" w:styleId="aa">
    <w:name w:val="[Щ] Маркер (Тире)"/>
    <w:basedOn w:val="ab"/>
    <w:uiPriority w:val="99"/>
    <w:rsid w:val="00315118"/>
    <w:pPr>
      <w:numPr>
        <w:ilvl w:val="3"/>
        <w:numId w:val="41"/>
      </w:numPr>
      <w:spacing w:after="120" w:line="360" w:lineRule="auto"/>
    </w:pPr>
    <w:rPr>
      <w:snapToGrid/>
      <w:sz w:val="26"/>
      <w:szCs w:val="26"/>
    </w:rPr>
  </w:style>
  <w:style w:type="paragraph" w:customStyle="1" w:styleId="afffffa">
    <w:name w:val="[Щ] Маркер (Точка)"/>
    <w:basedOn w:val="ab"/>
    <w:uiPriority w:val="99"/>
    <w:rsid w:val="00315118"/>
    <w:pPr>
      <w:tabs>
        <w:tab w:val="num" w:pos="2880"/>
      </w:tabs>
      <w:spacing w:after="120" w:line="360" w:lineRule="auto"/>
      <w:ind w:left="2880" w:hanging="360"/>
    </w:pPr>
    <w:rPr>
      <w:snapToGrid/>
      <w:sz w:val="26"/>
      <w:szCs w:val="26"/>
    </w:rPr>
  </w:style>
  <w:style w:type="paragraph" w:customStyle="1" w:styleId="afffffb">
    <w:name w:val="[Щ] Обычный текст"/>
    <w:basedOn w:val="ab"/>
    <w:uiPriority w:val="99"/>
    <w:rsid w:val="00315118"/>
    <w:pPr>
      <w:spacing w:after="120" w:line="360" w:lineRule="auto"/>
      <w:ind w:left="1416"/>
    </w:pPr>
    <w:rPr>
      <w:snapToGrid/>
      <w:sz w:val="26"/>
      <w:szCs w:val="26"/>
    </w:rPr>
  </w:style>
  <w:style w:type="paragraph" w:customStyle="1" w:styleId="9999">
    <w:name w:val="[Щ] Пункт 99.99"/>
    <w:basedOn w:val="ab"/>
    <w:uiPriority w:val="99"/>
    <w:rsid w:val="00315118"/>
    <w:pPr>
      <w:numPr>
        <w:ilvl w:val="2"/>
        <w:numId w:val="37"/>
      </w:numPr>
      <w:spacing w:after="120" w:line="360" w:lineRule="auto"/>
    </w:pPr>
    <w:rPr>
      <w:snapToGrid/>
      <w:sz w:val="26"/>
      <w:szCs w:val="26"/>
    </w:rPr>
  </w:style>
  <w:style w:type="paragraph" w:customStyle="1" w:styleId="999999">
    <w:name w:val="[Щ] Пункт 99.99.99"/>
    <w:basedOn w:val="ab"/>
    <w:uiPriority w:val="99"/>
    <w:rsid w:val="00315118"/>
    <w:pPr>
      <w:tabs>
        <w:tab w:val="num" w:pos="360"/>
      </w:tabs>
      <w:spacing w:after="120" w:line="360" w:lineRule="auto"/>
      <w:ind w:left="360" w:hanging="360"/>
    </w:pPr>
    <w:rPr>
      <w:snapToGrid/>
      <w:sz w:val="26"/>
      <w:szCs w:val="26"/>
    </w:rPr>
  </w:style>
  <w:style w:type="paragraph" w:customStyle="1" w:styleId="afffffc">
    <w:name w:val="[Щ] Чистый формат"/>
    <w:uiPriority w:val="99"/>
    <w:rsid w:val="00315118"/>
    <w:rPr>
      <w:sz w:val="26"/>
      <w:szCs w:val="26"/>
    </w:rPr>
  </w:style>
  <w:style w:type="paragraph" w:customStyle="1" w:styleId="a9">
    <w:name w:val="[Щ] Заголовок"/>
    <w:basedOn w:val="ab"/>
    <w:uiPriority w:val="99"/>
    <w:rsid w:val="00315118"/>
    <w:pPr>
      <w:keepNext/>
      <w:numPr>
        <w:ilvl w:val="3"/>
        <w:numId w:val="38"/>
      </w:numPr>
      <w:tabs>
        <w:tab w:val="clear" w:pos="1418"/>
      </w:tabs>
      <w:spacing w:before="120" w:after="120" w:line="360" w:lineRule="auto"/>
      <w:ind w:left="1416" w:firstLine="567"/>
    </w:pPr>
    <w:rPr>
      <w:b/>
      <w:snapToGrid/>
      <w:sz w:val="26"/>
      <w:szCs w:val="26"/>
    </w:rPr>
  </w:style>
  <w:style w:type="paragraph" w:customStyle="1" w:styleId="99999999">
    <w:name w:val="[Щ] Пункт 99.99.99.99"/>
    <w:basedOn w:val="ab"/>
    <w:uiPriority w:val="99"/>
    <w:rsid w:val="00315118"/>
    <w:pPr>
      <w:tabs>
        <w:tab w:val="num" w:pos="927"/>
      </w:tabs>
      <w:spacing w:after="120" w:line="360" w:lineRule="auto"/>
      <w:ind w:left="927" w:hanging="360"/>
    </w:pPr>
    <w:rPr>
      <w:snapToGrid/>
      <w:sz w:val="26"/>
      <w:szCs w:val="26"/>
    </w:rPr>
  </w:style>
  <w:style w:type="character" w:customStyle="1" w:styleId="afffffd">
    <w:name w:val="[Щ] Скрытый текст"/>
    <w:uiPriority w:val="99"/>
    <w:rsid w:val="00315118"/>
    <w:rPr>
      <w:rFonts w:ascii="Times New Roman" w:hAnsi="Times New Roman"/>
      <w:vanish/>
      <w:sz w:val="26"/>
      <w:szCs w:val="26"/>
    </w:rPr>
  </w:style>
  <w:style w:type="paragraph" w:customStyle="1" w:styleId="1f6">
    <w:name w:val="Знак Знак Знак Знак Знак Знак Знак Знак Знак Знак Знак Знак Знак Знак1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7">
    <w:name w:val="Знак Знак Знак Знак Знак Знак Знак Знак Знак Знак Знак Знак Знак Знак1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12">
    <w:name w:val="Знак Знак Знак Знак Знак Знак Знак Знак Знак Знак Знак Знак Знак Знак1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e">
    <w:name w:val="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onsNonformat">
    <w:name w:val="ConsNonformat"/>
    <w:uiPriority w:val="99"/>
    <w:rsid w:val="00315118"/>
    <w:pPr>
      <w:widowControl w:val="0"/>
      <w:autoSpaceDE w:val="0"/>
      <w:autoSpaceDN w:val="0"/>
    </w:pPr>
    <w:rPr>
      <w:rFonts w:ascii="Courier New" w:hAnsi="Courier New" w:cs="Courier New"/>
      <w:sz w:val="24"/>
      <w:szCs w:val="24"/>
    </w:rPr>
  </w:style>
  <w:style w:type="paragraph" w:customStyle="1" w:styleId="45">
    <w:name w:val="Стиль Нумерованный список 4 + по ширине"/>
    <w:basedOn w:val="aff9"/>
    <w:rsid w:val="00315118"/>
    <w:pPr>
      <w:tabs>
        <w:tab w:val="num" w:pos="5670"/>
      </w:tabs>
      <w:suppressAutoHyphens/>
      <w:spacing w:before="120"/>
      <w:ind w:left="4536" w:firstLine="567"/>
      <w:jc w:val="both"/>
    </w:pPr>
    <w:rPr>
      <w:sz w:val="28"/>
      <w:szCs w:val="28"/>
      <w:lang w:eastAsia="ar-SA"/>
    </w:rPr>
  </w:style>
  <w:style w:type="character" w:styleId="affffff">
    <w:name w:val="Strong"/>
    <w:qFormat/>
    <w:rsid w:val="00315118"/>
    <w:rPr>
      <w:b/>
      <w:bCs/>
    </w:rPr>
  </w:style>
  <w:style w:type="paragraph" w:customStyle="1" w:styleId="affffff0">
    <w:name w:val="Заглавие"/>
    <w:basedOn w:val="ab"/>
    <w:rsid w:val="00315118"/>
    <w:pPr>
      <w:widowControl w:val="0"/>
      <w:overflowPunct w:val="0"/>
      <w:autoSpaceDE w:val="0"/>
      <w:autoSpaceDN w:val="0"/>
      <w:adjustRightInd w:val="0"/>
      <w:spacing w:after="120" w:line="240" w:lineRule="auto"/>
      <w:ind w:firstLine="0"/>
      <w:jc w:val="center"/>
      <w:textAlignment w:val="baseline"/>
    </w:pPr>
    <w:rPr>
      <w:b/>
      <w:bCs/>
      <w:snapToGrid/>
      <w:sz w:val="32"/>
    </w:rPr>
  </w:style>
  <w:style w:type="paragraph" w:customStyle="1" w:styleId="333">
    <w:name w:val="Пункт 3.3.3"/>
    <w:basedOn w:val="ab"/>
    <w:rsid w:val="00315118"/>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napToGrid/>
      <w:sz w:val="24"/>
    </w:rPr>
  </w:style>
  <w:style w:type="paragraph" w:customStyle="1" w:styleId="affffff1">
    <w:name w:val="a"/>
    <w:basedOn w:val="ab"/>
    <w:uiPriority w:val="99"/>
    <w:rsid w:val="00315118"/>
    <w:pPr>
      <w:tabs>
        <w:tab w:val="num" w:pos="1134"/>
      </w:tabs>
      <w:spacing w:line="360" w:lineRule="auto"/>
      <w:ind w:firstLine="0"/>
    </w:pPr>
    <w:rPr>
      <w:snapToGrid/>
      <w:szCs w:val="28"/>
    </w:rPr>
  </w:style>
  <w:style w:type="paragraph" w:customStyle="1" w:styleId="-61">
    <w:name w:val="-6"/>
    <w:basedOn w:val="ab"/>
    <w:uiPriority w:val="99"/>
    <w:rsid w:val="00315118"/>
    <w:pPr>
      <w:snapToGrid w:val="0"/>
      <w:spacing w:line="240" w:lineRule="auto"/>
      <w:ind w:left="1985" w:hanging="567"/>
    </w:pPr>
    <w:rPr>
      <w:snapToGrid/>
      <w:szCs w:val="28"/>
    </w:rPr>
  </w:style>
  <w:style w:type="paragraph" w:customStyle="1" w:styleId="affffff2">
    <w:name w:val="таблица текст"/>
    <w:basedOn w:val="ab"/>
    <w:rsid w:val="00315118"/>
    <w:pPr>
      <w:widowControl w:val="0"/>
      <w:autoSpaceDE w:val="0"/>
      <w:autoSpaceDN w:val="0"/>
      <w:adjustRightInd w:val="0"/>
      <w:spacing w:line="240" w:lineRule="auto"/>
      <w:ind w:firstLine="0"/>
      <w:jc w:val="left"/>
    </w:pPr>
    <w:rPr>
      <w:snapToGrid/>
      <w:sz w:val="24"/>
      <w:szCs w:val="24"/>
    </w:rPr>
  </w:style>
  <w:style w:type="paragraph" w:customStyle="1" w:styleId="affffff3">
    <w:name w:val="Обычный для абзацев"/>
    <w:basedOn w:val="ab"/>
    <w:rsid w:val="00315118"/>
    <w:pPr>
      <w:widowControl w:val="0"/>
      <w:spacing w:before="120" w:after="240" w:line="240" w:lineRule="auto"/>
      <w:ind w:firstLine="0"/>
    </w:pPr>
    <w:rPr>
      <w:sz w:val="24"/>
    </w:rPr>
  </w:style>
  <w:style w:type="paragraph" w:customStyle="1" w:styleId="ConsPlusTitle">
    <w:name w:val="ConsPlusTitle"/>
    <w:uiPriority w:val="99"/>
    <w:rsid w:val="00315118"/>
    <w:pPr>
      <w:widowControl w:val="0"/>
      <w:autoSpaceDE w:val="0"/>
      <w:autoSpaceDN w:val="0"/>
      <w:adjustRightInd w:val="0"/>
    </w:pPr>
    <w:rPr>
      <w:rFonts w:ascii="Arial" w:hAnsi="Arial" w:cs="Arial"/>
      <w:b/>
      <w:bCs/>
      <w:sz w:val="16"/>
      <w:szCs w:val="16"/>
    </w:rPr>
  </w:style>
  <w:style w:type="paragraph" w:customStyle="1" w:styleId="Iaenienie">
    <w:name w:val="Ia?e nienie"/>
    <w:basedOn w:val="ab"/>
    <w:uiPriority w:val="99"/>
    <w:rsid w:val="00315118"/>
    <w:pPr>
      <w:tabs>
        <w:tab w:val="left" w:pos="360"/>
      </w:tabs>
      <w:spacing w:after="140" w:line="240" w:lineRule="auto"/>
      <w:ind w:left="360" w:hanging="360"/>
    </w:pPr>
    <w:rPr>
      <w:snapToGrid/>
      <w:sz w:val="22"/>
      <w:szCs w:val="24"/>
    </w:rPr>
  </w:style>
  <w:style w:type="paragraph" w:customStyle="1" w:styleId="10">
    <w:name w:val="Оглав.1"/>
    <w:basedOn w:val="ab"/>
    <w:qFormat/>
    <w:rsid w:val="00315118"/>
    <w:pPr>
      <w:numPr>
        <w:numId w:val="42"/>
      </w:numPr>
      <w:spacing w:line="240" w:lineRule="auto"/>
      <w:jc w:val="left"/>
    </w:pPr>
    <w:rPr>
      <w:b/>
      <w:snapToGrid/>
      <w:sz w:val="24"/>
      <w:szCs w:val="24"/>
      <w:lang w:eastAsia="ar-SA"/>
    </w:rPr>
  </w:style>
  <w:style w:type="paragraph" w:customStyle="1" w:styleId="2">
    <w:name w:val="Оглав.2"/>
    <w:basedOn w:val="11"/>
    <w:qFormat/>
    <w:rsid w:val="00315118"/>
    <w:pPr>
      <w:keepLines w:val="0"/>
      <w:pageBreakBefore w:val="0"/>
      <w:numPr>
        <w:ilvl w:val="1"/>
        <w:numId w:val="42"/>
      </w:numPr>
      <w:suppressAutoHyphens w:val="0"/>
      <w:spacing w:before="0" w:after="0"/>
    </w:pPr>
    <w:rPr>
      <w:rFonts w:ascii="Times New Roman" w:hAnsi="Times New Roman"/>
      <w:bCs/>
      <w:kern w:val="0"/>
      <w:sz w:val="22"/>
      <w:szCs w:val="24"/>
      <w:lang w:eastAsia="ar-SA"/>
    </w:rPr>
  </w:style>
  <w:style w:type="paragraph" w:styleId="4">
    <w:name w:val="List Bullet 4"/>
    <w:basedOn w:val="ab"/>
    <w:rsid w:val="00315118"/>
    <w:pPr>
      <w:numPr>
        <w:numId w:val="43"/>
      </w:numPr>
      <w:spacing w:line="360" w:lineRule="auto"/>
    </w:pPr>
    <w:rPr>
      <w:snapToGrid/>
      <w:szCs w:val="28"/>
    </w:rPr>
  </w:style>
  <w:style w:type="paragraph" w:styleId="2b">
    <w:name w:val="Body Text First Indent 2"/>
    <w:basedOn w:val="afffc"/>
    <w:link w:val="2c"/>
    <w:rsid w:val="00315118"/>
    <w:pPr>
      <w:ind w:firstLine="210"/>
    </w:pPr>
    <w:rPr>
      <w:snapToGrid/>
      <w:szCs w:val="28"/>
    </w:rPr>
  </w:style>
  <w:style w:type="character" w:customStyle="1" w:styleId="2c">
    <w:name w:val="Красная строка 2 Знак"/>
    <w:link w:val="2b"/>
    <w:rsid w:val="00315118"/>
    <w:rPr>
      <w:snapToGrid w:val="0"/>
      <w:sz w:val="28"/>
      <w:szCs w:val="28"/>
    </w:rPr>
  </w:style>
  <w:style w:type="paragraph" w:styleId="2d">
    <w:name w:val="List 2"/>
    <w:basedOn w:val="ab"/>
    <w:rsid w:val="00315118"/>
    <w:pPr>
      <w:spacing w:line="240" w:lineRule="auto"/>
      <w:ind w:left="566" w:hanging="283"/>
      <w:jc w:val="left"/>
    </w:pPr>
    <w:rPr>
      <w:snapToGrid/>
      <w:sz w:val="24"/>
      <w:szCs w:val="24"/>
    </w:rPr>
  </w:style>
  <w:style w:type="paragraph" w:customStyle="1" w:styleId="affffff4">
    <w:name w:val="таблица центр"/>
    <w:basedOn w:val="ab"/>
    <w:rsid w:val="00315118"/>
    <w:pPr>
      <w:spacing w:line="240" w:lineRule="auto"/>
      <w:ind w:firstLine="0"/>
      <w:jc w:val="center"/>
    </w:pPr>
    <w:rPr>
      <w:rFonts w:ascii="Arial" w:hAnsi="Arial" w:cs="Arial"/>
      <w:snapToGrid/>
      <w:sz w:val="22"/>
      <w:szCs w:val="22"/>
    </w:rPr>
  </w:style>
  <w:style w:type="paragraph" w:customStyle="1" w:styleId="30">
    <w:name w:val="Оглав.3"/>
    <w:basedOn w:val="ab"/>
    <w:qFormat/>
    <w:rsid w:val="00315118"/>
    <w:pPr>
      <w:numPr>
        <w:ilvl w:val="2"/>
        <w:numId w:val="44"/>
      </w:numPr>
      <w:spacing w:line="240" w:lineRule="auto"/>
      <w:ind w:firstLine="0"/>
      <w:jc w:val="center"/>
    </w:pPr>
    <w:rPr>
      <w:b/>
      <w:snapToGrid/>
      <w:sz w:val="22"/>
      <w:szCs w:val="22"/>
    </w:rPr>
  </w:style>
  <w:style w:type="paragraph" w:customStyle="1" w:styleId="affffff5">
    <w:name w:val="Заголовок формы Знак"/>
    <w:basedOn w:val="ab"/>
    <w:link w:val="affffff6"/>
    <w:rsid w:val="00315118"/>
    <w:pPr>
      <w:keepNext/>
      <w:suppressAutoHyphens/>
      <w:spacing w:before="360" w:after="240" w:line="240" w:lineRule="auto"/>
      <w:ind w:firstLine="0"/>
      <w:jc w:val="center"/>
    </w:pPr>
    <w:rPr>
      <w:b/>
      <w:caps/>
      <w:szCs w:val="28"/>
    </w:rPr>
  </w:style>
  <w:style w:type="character" w:customStyle="1" w:styleId="affffff6">
    <w:name w:val="Заголовок формы Знак Знак"/>
    <w:link w:val="affffff5"/>
    <w:rsid w:val="00315118"/>
    <w:rPr>
      <w:b/>
      <w:caps/>
      <w:snapToGrid/>
      <w:sz w:val="28"/>
      <w:szCs w:val="28"/>
    </w:rPr>
  </w:style>
  <w:style w:type="paragraph" w:customStyle="1" w:styleId="Noeeu14">
    <w:name w:val="Noeeu14"/>
    <w:basedOn w:val="ab"/>
    <w:uiPriority w:val="99"/>
    <w:rsid w:val="00315118"/>
    <w:pPr>
      <w:overflowPunct w:val="0"/>
      <w:autoSpaceDE w:val="0"/>
      <w:autoSpaceDN w:val="0"/>
      <w:adjustRightInd w:val="0"/>
      <w:spacing w:line="264" w:lineRule="auto"/>
      <w:ind w:firstLine="720"/>
    </w:pPr>
    <w:rPr>
      <w:snapToGrid/>
    </w:rPr>
  </w:style>
  <w:style w:type="paragraph" w:customStyle="1" w:styleId="140">
    <w:name w:val="Стиль14"/>
    <w:basedOn w:val="ab"/>
    <w:rsid w:val="00315118"/>
    <w:pPr>
      <w:spacing w:line="264" w:lineRule="auto"/>
      <w:ind w:firstLine="720"/>
    </w:pPr>
    <w:rPr>
      <w:snapToGrid/>
    </w:rPr>
  </w:style>
  <w:style w:type="paragraph" w:customStyle="1" w:styleId="affffff7">
    <w:name w:val="Стиль начало"/>
    <w:basedOn w:val="ab"/>
    <w:rsid w:val="00315118"/>
    <w:pPr>
      <w:spacing w:line="264" w:lineRule="auto"/>
      <w:ind w:firstLine="0"/>
      <w:jc w:val="left"/>
    </w:pPr>
    <w:rPr>
      <w:snapToGrid/>
    </w:rPr>
  </w:style>
  <w:style w:type="paragraph" w:customStyle="1" w:styleId="210">
    <w:name w:val="Основной текст 21"/>
    <w:basedOn w:val="ab"/>
    <w:rsid w:val="00315118"/>
    <w:pPr>
      <w:widowControl w:val="0"/>
      <w:overflowPunct w:val="0"/>
      <w:autoSpaceDE w:val="0"/>
      <w:autoSpaceDN w:val="0"/>
      <w:adjustRightInd w:val="0"/>
      <w:spacing w:line="240" w:lineRule="auto"/>
      <w:ind w:firstLine="0"/>
      <w:textAlignment w:val="baseline"/>
    </w:pPr>
    <w:rPr>
      <w:snapToGrid/>
      <w:sz w:val="24"/>
    </w:rPr>
  </w:style>
  <w:style w:type="paragraph" w:customStyle="1" w:styleId="FR2">
    <w:name w:val="FR2"/>
    <w:rsid w:val="00315118"/>
    <w:pPr>
      <w:widowControl w:val="0"/>
      <w:overflowPunct w:val="0"/>
      <w:autoSpaceDE w:val="0"/>
      <w:autoSpaceDN w:val="0"/>
      <w:adjustRightInd w:val="0"/>
      <w:spacing w:before="280" w:line="300" w:lineRule="auto"/>
      <w:ind w:left="4080" w:right="2200"/>
      <w:jc w:val="center"/>
      <w:textAlignment w:val="baseline"/>
    </w:pPr>
    <w:rPr>
      <w:rFonts w:ascii="Arial" w:hAnsi="Arial"/>
      <w:b/>
      <w:i/>
      <w:sz w:val="24"/>
      <w:szCs w:val="24"/>
    </w:rPr>
  </w:style>
  <w:style w:type="character" w:customStyle="1" w:styleId="li1">
    <w:name w:val="li1"/>
    <w:uiPriority w:val="99"/>
    <w:rsid w:val="00315118"/>
    <w:rPr>
      <w:color w:val="000000"/>
    </w:rPr>
  </w:style>
  <w:style w:type="character" w:customStyle="1" w:styleId="sub1">
    <w:name w:val="sub1"/>
    <w:uiPriority w:val="99"/>
    <w:rsid w:val="00315118"/>
    <w:rPr>
      <w:color w:val="AA252A"/>
    </w:rPr>
  </w:style>
  <w:style w:type="paragraph" w:customStyle="1" w:styleId="3a">
    <w:name w:val="3. Подпункт"/>
    <w:basedOn w:val="3"/>
    <w:rsid w:val="00315118"/>
    <w:pPr>
      <w:keepNext w:val="0"/>
      <w:widowControl w:val="0"/>
      <w:numPr>
        <w:ilvl w:val="0"/>
        <w:numId w:val="0"/>
      </w:numPr>
      <w:tabs>
        <w:tab w:val="num" w:pos="357"/>
        <w:tab w:val="left" w:pos="1620"/>
      </w:tabs>
      <w:suppressAutoHyphens w:val="0"/>
      <w:overflowPunct w:val="0"/>
      <w:autoSpaceDE w:val="0"/>
      <w:spacing w:before="0" w:after="0" w:line="100" w:lineRule="atLeast"/>
      <w:jc w:val="both"/>
      <w:textAlignment w:val="baseline"/>
    </w:pPr>
    <w:rPr>
      <w:b w:val="0"/>
      <w:bCs/>
      <w:snapToGrid/>
      <w:sz w:val="24"/>
      <w:szCs w:val="24"/>
      <w:lang w:eastAsia="ar-SA"/>
    </w:rPr>
  </w:style>
  <w:style w:type="numbering" w:customStyle="1" w:styleId="113">
    <w:name w:val="Нет списка11"/>
    <w:next w:val="ae"/>
    <w:uiPriority w:val="99"/>
    <w:semiHidden/>
    <w:unhideWhenUsed/>
    <w:rsid w:val="00315118"/>
  </w:style>
  <w:style w:type="character" w:customStyle="1" w:styleId="1f8">
    <w:name w:val="Основной текст Знак1"/>
    <w:aliases w:val="Elina leipäteksti Знак,Text1 Знак,Обычный для текста Знак,Основной текст Знак Char Char Знак,Основной текст Знак Char Char Char Char Знак,Основной текст Знак Char Char Char Char Char Знак,Основной текст Знак Знак Знак Знак"/>
    <w:uiPriority w:val="99"/>
    <w:rsid w:val="00315118"/>
    <w:rPr>
      <w:sz w:val="28"/>
      <w:szCs w:val="28"/>
    </w:rPr>
  </w:style>
  <w:style w:type="character" w:customStyle="1" w:styleId="affffff8">
    <w:name w:val="Название объекта Знак"/>
    <w:uiPriority w:val="99"/>
    <w:rsid w:val="00315118"/>
    <w:rPr>
      <w:b/>
      <w:bCs/>
      <w:sz w:val="28"/>
      <w:szCs w:val="28"/>
      <w:lang w:eastAsia="ar-SA"/>
    </w:rPr>
  </w:style>
  <w:style w:type="paragraph" w:customStyle="1" w:styleId="1">
    <w:name w:val="1. Статья"/>
    <w:basedOn w:val="3"/>
    <w:rsid w:val="00315118"/>
    <w:pPr>
      <w:keepNext w:val="0"/>
      <w:widowControl w:val="0"/>
      <w:numPr>
        <w:ilvl w:val="0"/>
        <w:numId w:val="45"/>
      </w:numPr>
      <w:tabs>
        <w:tab w:val="left" w:pos="2340"/>
      </w:tabs>
      <w:suppressAutoHyphens w:val="0"/>
      <w:overflowPunct w:val="0"/>
      <w:autoSpaceDE w:val="0"/>
      <w:spacing w:before="0" w:after="0" w:line="100" w:lineRule="atLeast"/>
      <w:ind w:right="1462"/>
      <w:jc w:val="center"/>
      <w:textAlignment w:val="baseline"/>
    </w:pPr>
    <w:rPr>
      <w:snapToGrid/>
      <w:sz w:val="24"/>
      <w:szCs w:val="24"/>
      <w:lang w:eastAsia="ar-SA"/>
    </w:rPr>
  </w:style>
  <w:style w:type="character" w:styleId="affffff9">
    <w:name w:val="Emphasis"/>
    <w:qFormat/>
    <w:rsid w:val="00315118"/>
    <w:rPr>
      <w:i/>
      <w:iCs/>
    </w:rPr>
  </w:style>
  <w:style w:type="paragraph" w:customStyle="1" w:styleId="affffffa">
    <w:name w:val="Основной"/>
    <w:basedOn w:val="ab"/>
    <w:rsid w:val="00315118"/>
    <w:pPr>
      <w:overflowPunct w:val="0"/>
      <w:autoSpaceDE w:val="0"/>
      <w:autoSpaceDN w:val="0"/>
      <w:adjustRightInd w:val="0"/>
      <w:spacing w:line="240" w:lineRule="auto"/>
      <w:ind w:firstLine="709"/>
      <w:textAlignment w:val="baseline"/>
    </w:pPr>
    <w:rPr>
      <w:snapToGrid/>
      <w:sz w:val="24"/>
    </w:rPr>
  </w:style>
  <w:style w:type="paragraph" w:customStyle="1" w:styleId="affffffb">
    <w:name w:val="Ариал"/>
    <w:basedOn w:val="ab"/>
    <w:link w:val="1f9"/>
    <w:rsid w:val="00315118"/>
    <w:pPr>
      <w:spacing w:before="120" w:after="120" w:line="360" w:lineRule="auto"/>
      <w:ind w:firstLine="851"/>
    </w:pPr>
    <w:rPr>
      <w:rFonts w:ascii="Arial" w:hAnsi="Arial"/>
      <w:snapToGrid/>
      <w:sz w:val="24"/>
      <w:szCs w:val="24"/>
    </w:rPr>
  </w:style>
  <w:style w:type="character" w:customStyle="1" w:styleId="1f9">
    <w:name w:val="Ариал Знак1"/>
    <w:link w:val="affffffb"/>
    <w:locked/>
    <w:rsid w:val="00315118"/>
    <w:rPr>
      <w:rFonts w:ascii="Arial" w:hAnsi="Arial"/>
      <w:sz w:val="24"/>
      <w:szCs w:val="24"/>
    </w:rPr>
  </w:style>
  <w:style w:type="paragraph" w:customStyle="1" w:styleId="textb">
    <w:name w:val="textb"/>
    <w:basedOn w:val="ab"/>
    <w:uiPriority w:val="99"/>
    <w:rsid w:val="00315118"/>
    <w:pPr>
      <w:spacing w:line="240" w:lineRule="auto"/>
      <w:ind w:firstLine="0"/>
      <w:jc w:val="left"/>
    </w:pPr>
    <w:rPr>
      <w:rFonts w:ascii="Arial" w:hAnsi="Arial" w:cs="Arial"/>
      <w:b/>
      <w:bCs/>
      <w:snapToGrid/>
      <w:sz w:val="22"/>
      <w:szCs w:val="22"/>
    </w:rPr>
  </w:style>
  <w:style w:type="paragraph" w:customStyle="1" w:styleId="Style3">
    <w:name w:val="Style3"/>
    <w:basedOn w:val="ab"/>
    <w:uiPriority w:val="99"/>
    <w:rsid w:val="00315118"/>
    <w:pPr>
      <w:widowControl w:val="0"/>
      <w:autoSpaceDE w:val="0"/>
      <w:autoSpaceDN w:val="0"/>
      <w:adjustRightInd w:val="0"/>
      <w:spacing w:line="304" w:lineRule="exact"/>
      <w:ind w:firstLine="666"/>
    </w:pPr>
    <w:rPr>
      <w:snapToGrid/>
      <w:sz w:val="24"/>
      <w:szCs w:val="24"/>
    </w:rPr>
  </w:style>
  <w:style w:type="character" w:customStyle="1" w:styleId="FontStyle11">
    <w:name w:val="Font Style11"/>
    <w:uiPriority w:val="99"/>
    <w:rsid w:val="00315118"/>
    <w:rPr>
      <w:rFonts w:ascii="Times New Roman" w:hAnsi="Times New Roman" w:cs="Times New Roman" w:hint="default"/>
      <w:sz w:val="24"/>
      <w:szCs w:val="24"/>
    </w:rPr>
  </w:style>
  <w:style w:type="character" w:customStyle="1" w:styleId="FontStyle12">
    <w:name w:val="Font Style12"/>
    <w:uiPriority w:val="99"/>
    <w:rsid w:val="00315118"/>
    <w:rPr>
      <w:rFonts w:ascii="Times New Roman" w:hAnsi="Times New Roman" w:cs="Times New Roman" w:hint="default"/>
      <w:sz w:val="24"/>
      <w:szCs w:val="24"/>
    </w:rPr>
  </w:style>
  <w:style w:type="character" w:customStyle="1" w:styleId="FontStyle13">
    <w:name w:val="Font Style13"/>
    <w:uiPriority w:val="99"/>
    <w:rsid w:val="00315118"/>
    <w:rPr>
      <w:rFonts w:ascii="Times New Roman" w:hAnsi="Times New Roman" w:cs="Times New Roman" w:hint="default"/>
      <w:sz w:val="24"/>
      <w:szCs w:val="24"/>
    </w:rPr>
  </w:style>
  <w:style w:type="paragraph" w:customStyle="1" w:styleId="-">
    <w:name w:val="Контракт-подпподпункт"/>
    <w:basedOn w:val="38"/>
    <w:rsid w:val="00315118"/>
    <w:pPr>
      <w:numPr>
        <w:numId w:val="46"/>
      </w:numPr>
      <w:spacing w:after="0" w:line="288" w:lineRule="auto"/>
      <w:ind w:left="0" w:firstLine="709"/>
    </w:pPr>
    <w:rPr>
      <w:sz w:val="28"/>
      <w:szCs w:val="28"/>
    </w:rPr>
  </w:style>
  <w:style w:type="paragraph" w:customStyle="1" w:styleId="affffffc">
    <w:name w:val="Нумериров абзац с отст"/>
    <w:basedOn w:val="ab"/>
    <w:link w:val="affffffd"/>
    <w:qFormat/>
    <w:rsid w:val="00315118"/>
    <w:pPr>
      <w:spacing w:before="120" w:line="240" w:lineRule="auto"/>
      <w:ind w:left="1134" w:hanging="1134"/>
    </w:pPr>
    <w:rPr>
      <w:snapToGrid/>
      <w:sz w:val="24"/>
      <w:szCs w:val="24"/>
    </w:rPr>
  </w:style>
  <w:style w:type="character" w:customStyle="1" w:styleId="affffffd">
    <w:name w:val="Нумериров абзац с отст Знак"/>
    <w:link w:val="affffffc"/>
    <w:rsid w:val="00315118"/>
    <w:rPr>
      <w:sz w:val="24"/>
      <w:szCs w:val="24"/>
    </w:rPr>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locked/>
    <w:rsid w:val="00315118"/>
    <w:rPr>
      <w:b/>
      <w:snapToGrid w:val="0"/>
      <w:sz w:val="32"/>
    </w:rPr>
  </w:style>
  <w:style w:type="paragraph" w:styleId="affffffe">
    <w:name w:val="Revision"/>
    <w:hidden/>
    <w:uiPriority w:val="99"/>
    <w:semiHidden/>
    <w:rsid w:val="00315118"/>
    <w:rPr>
      <w:sz w:val="28"/>
      <w:szCs w:val="28"/>
    </w:rPr>
  </w:style>
  <w:style w:type="paragraph" w:styleId="afffffff">
    <w:name w:val="endnote text"/>
    <w:basedOn w:val="ab"/>
    <w:link w:val="afffffff0"/>
    <w:uiPriority w:val="99"/>
    <w:unhideWhenUsed/>
    <w:rsid w:val="00315118"/>
    <w:pPr>
      <w:spacing w:line="240" w:lineRule="auto"/>
    </w:pPr>
    <w:rPr>
      <w:snapToGrid/>
      <w:sz w:val="20"/>
    </w:rPr>
  </w:style>
  <w:style w:type="character" w:customStyle="1" w:styleId="afffffff0">
    <w:name w:val="Текст концевой сноски Знак"/>
    <w:basedOn w:val="ac"/>
    <w:link w:val="afffffff"/>
    <w:uiPriority w:val="99"/>
    <w:rsid w:val="00315118"/>
  </w:style>
  <w:style w:type="character" w:styleId="afffffff1">
    <w:name w:val="endnote reference"/>
    <w:uiPriority w:val="99"/>
    <w:unhideWhenUsed/>
    <w:rsid w:val="00315118"/>
    <w:rPr>
      <w:vertAlign w:val="superscript"/>
    </w:rPr>
  </w:style>
  <w:style w:type="numbering" w:customStyle="1" w:styleId="2e">
    <w:name w:val="Нет списка2"/>
    <w:next w:val="ae"/>
    <w:semiHidden/>
    <w:unhideWhenUsed/>
    <w:rsid w:val="00315118"/>
  </w:style>
  <w:style w:type="paragraph" w:customStyle="1" w:styleId="-21">
    <w:name w:val="Контракт-пункт2"/>
    <w:basedOn w:val="ab"/>
    <w:rsid w:val="00315118"/>
    <w:pPr>
      <w:tabs>
        <w:tab w:val="num" w:pos="1418"/>
      </w:tabs>
    </w:pPr>
    <w:rPr>
      <w:snapToGrid/>
      <w:szCs w:val="28"/>
    </w:rPr>
  </w:style>
  <w:style w:type="paragraph" w:customStyle="1" w:styleId="-42">
    <w:name w:val="Контракт-пункт4"/>
    <w:basedOn w:val="ab"/>
    <w:rsid w:val="00315118"/>
    <w:pPr>
      <w:tabs>
        <w:tab w:val="num" w:pos="1418"/>
      </w:tabs>
    </w:pPr>
    <w:rPr>
      <w:snapToGrid/>
      <w:szCs w:val="28"/>
    </w:rPr>
  </w:style>
  <w:style w:type="paragraph" w:customStyle="1" w:styleId="-51">
    <w:name w:val="Контракт-пункт5"/>
    <w:basedOn w:val="ab"/>
    <w:rsid w:val="00315118"/>
    <w:pPr>
      <w:tabs>
        <w:tab w:val="num" w:pos="1418"/>
      </w:tabs>
    </w:pPr>
    <w:rPr>
      <w:snapToGrid/>
      <w:szCs w:val="28"/>
    </w:rPr>
  </w:style>
  <w:style w:type="table" w:customStyle="1" w:styleId="1fa">
    <w:name w:val="Сетка таблицы1"/>
    <w:basedOn w:val="ad"/>
    <w:next w:val="afff7"/>
    <w:rsid w:val="00315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Знак Знак2"/>
    <w:rsid w:val="00315118"/>
    <w:rPr>
      <w:lang w:val="ru-RU" w:eastAsia="ru-RU" w:bidi="ar-SA"/>
    </w:rPr>
  </w:style>
  <w:style w:type="character" w:customStyle="1" w:styleId="-2">
    <w:name w:val="Контракт-пункт Знак"/>
    <w:link w:val="-1"/>
    <w:rsid w:val="00315118"/>
    <w:rPr>
      <w:sz w:val="28"/>
      <w:szCs w:val="28"/>
    </w:rPr>
  </w:style>
  <w:style w:type="paragraph" w:customStyle="1" w:styleId="-9">
    <w:name w:val="Контракт-подраздел"/>
    <w:basedOn w:val="-1"/>
    <w:rsid w:val="00315118"/>
    <w:pPr>
      <w:keepNext/>
      <w:tabs>
        <w:tab w:val="clear" w:pos="851"/>
        <w:tab w:val="num" w:pos="567"/>
      </w:tabs>
      <w:suppressAutoHyphens/>
      <w:spacing w:before="240" w:after="120" w:line="288" w:lineRule="auto"/>
      <w:ind w:left="567" w:hanging="567"/>
    </w:pPr>
    <w:rPr>
      <w:b/>
      <w:szCs w:val="24"/>
    </w:rPr>
  </w:style>
  <w:style w:type="paragraph" w:customStyle="1" w:styleId="AODocTxt">
    <w:name w:val="AODocTxt"/>
    <w:basedOn w:val="ab"/>
    <w:rsid w:val="00315118"/>
    <w:pPr>
      <w:numPr>
        <w:numId w:val="47"/>
      </w:numPr>
      <w:spacing w:before="240" w:line="260" w:lineRule="atLeast"/>
      <w:ind w:left="0"/>
    </w:pPr>
    <w:rPr>
      <w:rFonts w:eastAsia="SimSun"/>
      <w:snapToGrid/>
      <w:sz w:val="22"/>
      <w:szCs w:val="22"/>
      <w:lang w:eastAsia="en-US"/>
    </w:rPr>
  </w:style>
  <w:style w:type="character" w:customStyle="1" w:styleId="DeltaViewInsertion">
    <w:name w:val="DeltaView Insertion"/>
    <w:rsid w:val="00315118"/>
    <w:rPr>
      <w:color w:val="0000FF"/>
      <w:spacing w:val="0"/>
      <w:u w:val="double"/>
    </w:rPr>
  </w:style>
  <w:style w:type="paragraph" w:customStyle="1" w:styleId="Iauiue1">
    <w:name w:val="Iau?iue1"/>
    <w:rsid w:val="00315118"/>
    <w:pPr>
      <w:autoSpaceDE w:val="0"/>
      <w:autoSpaceDN w:val="0"/>
    </w:pPr>
    <w:rPr>
      <w:rFonts w:ascii="NTTierce" w:hAnsi="NTTierce"/>
    </w:rPr>
  </w:style>
  <w:style w:type="paragraph" w:customStyle="1" w:styleId="2f0">
    <w:name w:val="Обычный2"/>
    <w:rsid w:val="00315118"/>
    <w:pPr>
      <w:widowControl w:val="0"/>
      <w:spacing w:before="60" w:after="60" w:line="360" w:lineRule="auto"/>
      <w:ind w:firstLine="709"/>
    </w:pPr>
    <w:rPr>
      <w:sz w:val="24"/>
    </w:rPr>
  </w:style>
  <w:style w:type="paragraph" w:styleId="afffffff2">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b"/>
    <w:rsid w:val="00315118"/>
    <w:pPr>
      <w:suppressAutoHyphens/>
      <w:spacing w:after="120" w:line="240" w:lineRule="auto"/>
      <w:ind w:left="1304" w:firstLine="0"/>
    </w:pPr>
    <w:rPr>
      <w:rFonts w:ascii="Tms Rmn" w:hAnsi="Tms Rmn"/>
      <w:snapToGrid/>
      <w:sz w:val="24"/>
      <w:lang w:val="en-US" w:eastAsia="en-US"/>
    </w:rPr>
  </w:style>
  <w:style w:type="paragraph" w:customStyle="1" w:styleId="1fb">
    <w:name w:val="Стиль1"/>
    <w:basedOn w:val="ab"/>
    <w:autoRedefine/>
    <w:rsid w:val="00315118"/>
    <w:pPr>
      <w:tabs>
        <w:tab w:val="left" w:pos="700"/>
      </w:tabs>
      <w:spacing w:line="240" w:lineRule="auto"/>
      <w:ind w:firstLine="0"/>
      <w:jc w:val="left"/>
    </w:pPr>
    <w:rPr>
      <w:snapToGrid/>
      <w:sz w:val="22"/>
      <w:szCs w:val="22"/>
      <w:shd w:val="clear" w:color="auto" w:fill="FFFFFF"/>
    </w:rPr>
  </w:style>
  <w:style w:type="character" w:customStyle="1" w:styleId="2f1">
    <w:name w:val="заголовок 2 Знак Знак Знак Знак Знак Знак"/>
    <w:rsid w:val="00315118"/>
    <w:rPr>
      <w:rFonts w:ascii="Arial Narrow" w:eastAsia="MS Mincho" w:hAnsi="Arial Narrow" w:cs="Arial"/>
      <w:b/>
      <w:iCs/>
      <w:caps/>
      <w:snapToGrid/>
      <w:spacing w:val="20"/>
      <w:lang w:val="ru-RU" w:eastAsia="ru-RU" w:bidi="ar-SA"/>
    </w:rPr>
  </w:style>
  <w:style w:type="paragraph" w:customStyle="1" w:styleId="-34">
    <w:name w:val="Контракт-пункт3"/>
    <w:basedOn w:val="ab"/>
    <w:rsid w:val="00315118"/>
    <w:pPr>
      <w:tabs>
        <w:tab w:val="num" w:pos="1418"/>
      </w:tabs>
    </w:pPr>
    <w:rPr>
      <w:snapToGrid/>
      <w:szCs w:val="28"/>
    </w:rPr>
  </w:style>
  <w:style w:type="paragraph" w:customStyle="1" w:styleId="Aufzhlung">
    <w:name w:val="Aufzählung"/>
    <w:basedOn w:val="ab"/>
    <w:rsid w:val="00315118"/>
    <w:pPr>
      <w:tabs>
        <w:tab w:val="num" w:pos="360"/>
      </w:tabs>
      <w:spacing w:before="120" w:line="240" w:lineRule="auto"/>
      <w:ind w:left="360" w:hanging="360"/>
      <w:jc w:val="left"/>
    </w:pPr>
    <w:rPr>
      <w:rFonts w:ascii="Arial" w:hAnsi="Arial"/>
      <w:snapToGrid/>
      <w:sz w:val="22"/>
      <w:lang w:val="de-DE" w:eastAsia="en-US"/>
    </w:rPr>
  </w:style>
  <w:style w:type="paragraph" w:customStyle="1" w:styleId="13pt">
    <w:name w:val="Обычный + 13 pt"/>
    <w:aliases w:val="по ширине,Первая строка:  1,25 см"/>
    <w:basedOn w:val="ab"/>
    <w:rsid w:val="00315118"/>
    <w:pPr>
      <w:spacing w:line="240" w:lineRule="auto"/>
      <w:ind w:firstLine="709"/>
    </w:pPr>
    <w:rPr>
      <w:snapToGrid/>
      <w:sz w:val="26"/>
      <w:szCs w:val="24"/>
    </w:rPr>
  </w:style>
  <w:style w:type="paragraph" w:customStyle="1" w:styleId="3b">
    <w:name w:val="Стиль3"/>
    <w:basedOn w:val="ab"/>
    <w:rsid w:val="00315118"/>
    <w:pPr>
      <w:widowControl w:val="0"/>
      <w:autoSpaceDE w:val="0"/>
      <w:autoSpaceDN w:val="0"/>
      <w:adjustRightInd w:val="0"/>
      <w:spacing w:line="240" w:lineRule="auto"/>
      <w:ind w:firstLine="720"/>
    </w:pPr>
    <w:rPr>
      <w:rFonts w:cs="Courier New"/>
      <w:snapToGrid/>
      <w:sz w:val="24"/>
      <w:szCs w:val="22"/>
    </w:rPr>
  </w:style>
  <w:style w:type="paragraph" w:customStyle="1" w:styleId="2f2">
    <w:name w:val="Стиль2"/>
    <w:basedOn w:val="-1"/>
    <w:next w:val="ab"/>
    <w:rsid w:val="00315118"/>
    <w:pPr>
      <w:tabs>
        <w:tab w:val="clear" w:pos="851"/>
        <w:tab w:val="num" w:pos="1134"/>
      </w:tabs>
      <w:spacing w:line="360" w:lineRule="auto"/>
      <w:ind w:left="1134" w:hanging="1134"/>
    </w:pPr>
    <w:rPr>
      <w:snapToGrid w:val="0"/>
      <w:szCs w:val="20"/>
    </w:rPr>
  </w:style>
  <w:style w:type="numbering" w:customStyle="1" w:styleId="211">
    <w:name w:val="Нет списка21"/>
    <w:next w:val="ae"/>
    <w:semiHidden/>
    <w:rsid w:val="00315118"/>
  </w:style>
  <w:style w:type="character" w:customStyle="1" w:styleId="14">
    <w:name w:val="Название объекта Знак1"/>
    <w:link w:val="afd"/>
    <w:rsid w:val="00315118"/>
    <w:rPr>
      <w:bCs/>
      <w:i/>
      <w:snapToGrid/>
      <w:sz w:val="24"/>
    </w:rPr>
  </w:style>
  <w:style w:type="paragraph" w:customStyle="1" w:styleId="afffffff3">
    <w:name w:val="Содержимое таблицы"/>
    <w:basedOn w:val="ab"/>
    <w:rsid w:val="00315118"/>
    <w:pPr>
      <w:suppressLineNumbers/>
      <w:spacing w:line="240" w:lineRule="auto"/>
      <w:ind w:firstLine="0"/>
      <w:jc w:val="left"/>
    </w:pPr>
    <w:rPr>
      <w:snapToGrid/>
      <w:sz w:val="20"/>
      <w:lang w:eastAsia="ar-SA"/>
    </w:rPr>
  </w:style>
  <w:style w:type="paragraph" w:customStyle="1" w:styleId="121">
    <w:name w:val="Табличный 12Ц1"/>
    <w:basedOn w:val="ab"/>
    <w:rsid w:val="00315118"/>
    <w:pPr>
      <w:spacing w:line="240" w:lineRule="auto"/>
      <w:ind w:firstLine="709"/>
      <w:jc w:val="center"/>
    </w:pPr>
    <w:rPr>
      <w:b/>
      <w:snapToGrid/>
    </w:rPr>
  </w:style>
  <w:style w:type="paragraph" w:customStyle="1" w:styleId="afffffff4">
    <w:name w:val="Город"/>
    <w:basedOn w:val="ab"/>
    <w:autoRedefine/>
    <w:rsid w:val="00315118"/>
    <w:pPr>
      <w:keepLines/>
      <w:suppressAutoHyphens/>
      <w:spacing w:line="240" w:lineRule="auto"/>
      <w:ind w:firstLine="0"/>
      <w:jc w:val="center"/>
    </w:pPr>
    <w:rPr>
      <w:rFonts w:ascii="Sylfaen" w:hAnsi="Sylfaen"/>
      <w:snapToGrid/>
      <w:szCs w:val="24"/>
    </w:rPr>
  </w:style>
  <w:style w:type="character" w:customStyle="1" w:styleId="2f3">
    <w:name w:val="Пункт Знак2"/>
    <w:rsid w:val="00315118"/>
    <w:rPr>
      <w:snapToGrid/>
      <w:sz w:val="28"/>
      <w:lang w:val="ru-RU" w:eastAsia="ru-RU" w:bidi="ar-SA"/>
    </w:rPr>
  </w:style>
  <w:style w:type="numbering" w:customStyle="1" w:styleId="1110">
    <w:name w:val="Нет списка111"/>
    <w:next w:val="ae"/>
    <w:uiPriority w:val="99"/>
    <w:semiHidden/>
    <w:unhideWhenUsed/>
    <w:rsid w:val="00315118"/>
  </w:style>
  <w:style w:type="paragraph" w:customStyle="1" w:styleId="Normal1">
    <w:name w:val="Normal1"/>
    <w:rsid w:val="00315118"/>
    <w:pPr>
      <w:spacing w:before="120" w:after="120"/>
      <w:ind w:firstLine="425"/>
      <w:jc w:val="both"/>
    </w:pPr>
    <w:rPr>
      <w:snapToGrid w:val="0"/>
      <w:sz w:val="24"/>
      <w:lang w:val="en-US"/>
    </w:rPr>
  </w:style>
  <w:style w:type="paragraph" w:customStyle="1" w:styleId="MainTXT">
    <w:name w:val="MainTXT"/>
    <w:basedOn w:val="ab"/>
    <w:rsid w:val="00315118"/>
    <w:pPr>
      <w:suppressAutoHyphens/>
      <w:spacing w:after="60" w:line="360" w:lineRule="auto"/>
      <w:ind w:left="142" w:firstLine="709"/>
    </w:pPr>
    <w:rPr>
      <w:snapToGrid/>
      <w:sz w:val="24"/>
      <w:szCs w:val="24"/>
    </w:rPr>
  </w:style>
  <w:style w:type="paragraph" w:customStyle="1" w:styleId="ListParagraph1">
    <w:name w:val="List Paragraph1"/>
    <w:basedOn w:val="ab"/>
    <w:rsid w:val="00315118"/>
    <w:pPr>
      <w:spacing w:line="240" w:lineRule="auto"/>
      <w:ind w:left="720" w:firstLine="0"/>
      <w:contextualSpacing/>
      <w:jc w:val="left"/>
    </w:pPr>
    <w:rPr>
      <w:snapToGrid/>
      <w:szCs w:val="28"/>
    </w:rPr>
  </w:style>
  <w:style w:type="paragraph" w:customStyle="1" w:styleId="List0">
    <w:name w:val="List 0"/>
    <w:basedOn w:val="ab"/>
    <w:autoRedefine/>
    <w:semiHidden/>
    <w:rsid w:val="00913A86"/>
    <w:pPr>
      <w:numPr>
        <w:numId w:val="1"/>
      </w:numPr>
      <w:spacing w:line="240" w:lineRule="auto"/>
      <w:jc w:val="left"/>
    </w:pPr>
    <w:rPr>
      <w:snapToGrid/>
      <w:sz w:val="20"/>
    </w:rPr>
  </w:style>
  <w:style w:type="paragraph" w:customStyle="1" w:styleId="List1">
    <w:name w:val="List 1"/>
    <w:basedOn w:val="ab"/>
    <w:semiHidden/>
    <w:rsid w:val="00913A86"/>
    <w:pPr>
      <w:numPr>
        <w:numId w:val="4"/>
      </w:numPr>
      <w:spacing w:line="240" w:lineRule="auto"/>
      <w:jc w:val="left"/>
    </w:pPr>
    <w:rPr>
      <w:snapToGrid/>
      <w:sz w:val="20"/>
    </w:rPr>
  </w:style>
  <w:style w:type="paragraph" w:customStyle="1" w:styleId="21">
    <w:name w:val="Список 21"/>
    <w:basedOn w:val="ab"/>
    <w:semiHidden/>
    <w:rsid w:val="00913A86"/>
    <w:pPr>
      <w:numPr>
        <w:numId w:val="9"/>
      </w:numPr>
      <w:spacing w:line="240" w:lineRule="auto"/>
      <w:jc w:val="left"/>
    </w:pPr>
    <w:rPr>
      <w:snapToGrid/>
      <w:sz w:val="20"/>
    </w:rPr>
  </w:style>
  <w:style w:type="paragraph" w:customStyle="1" w:styleId="31">
    <w:name w:val="Список 31"/>
    <w:basedOn w:val="ab"/>
    <w:semiHidden/>
    <w:rsid w:val="00913A86"/>
    <w:pPr>
      <w:numPr>
        <w:numId w:val="12"/>
      </w:numPr>
      <w:spacing w:line="240" w:lineRule="auto"/>
      <w:jc w:val="left"/>
    </w:pPr>
    <w:rPr>
      <w:snapToGrid/>
      <w:sz w:val="20"/>
    </w:rPr>
  </w:style>
  <w:style w:type="paragraph" w:customStyle="1" w:styleId="410">
    <w:name w:val="Список 41"/>
    <w:basedOn w:val="ab"/>
    <w:semiHidden/>
    <w:rsid w:val="00913A86"/>
    <w:pPr>
      <w:tabs>
        <w:tab w:val="num" w:pos="360"/>
      </w:tabs>
      <w:spacing w:line="240" w:lineRule="auto"/>
      <w:ind w:left="360" w:hanging="360"/>
      <w:jc w:val="left"/>
    </w:pPr>
    <w:rPr>
      <w:snapToGrid/>
      <w:sz w:val="20"/>
    </w:rPr>
  </w:style>
  <w:style w:type="paragraph" w:customStyle="1" w:styleId="51">
    <w:name w:val="Список 51"/>
    <w:basedOn w:val="ab"/>
    <w:semiHidden/>
    <w:rsid w:val="00913A86"/>
    <w:pPr>
      <w:numPr>
        <w:numId w:val="18"/>
      </w:numPr>
      <w:spacing w:line="240" w:lineRule="auto"/>
      <w:jc w:val="left"/>
    </w:pPr>
    <w:rPr>
      <w:snapToGrid/>
      <w:sz w:val="20"/>
    </w:rPr>
  </w:style>
  <w:style w:type="paragraph" w:customStyle="1" w:styleId="List6">
    <w:name w:val="List 6"/>
    <w:basedOn w:val="ab"/>
    <w:semiHidden/>
    <w:rsid w:val="00913A86"/>
    <w:pPr>
      <w:numPr>
        <w:numId w:val="21"/>
      </w:numPr>
      <w:spacing w:line="240" w:lineRule="auto"/>
      <w:jc w:val="left"/>
    </w:pPr>
    <w:rPr>
      <w:snapToGrid/>
      <w:sz w:val="20"/>
    </w:rPr>
  </w:style>
  <w:style w:type="paragraph" w:customStyle="1" w:styleId="menubasetext1">
    <w:name w:val="menu_base_text1"/>
    <w:basedOn w:val="ab"/>
    <w:rsid w:val="00AC7148"/>
    <w:pPr>
      <w:pBdr>
        <w:bottom w:val="single" w:sz="6" w:space="8" w:color="D7DBDF"/>
        <w:right w:val="single" w:sz="6" w:space="15" w:color="D7DBDF"/>
      </w:pBdr>
      <w:spacing w:before="100" w:beforeAutospacing="1" w:after="100" w:afterAutospacing="1" w:line="240" w:lineRule="auto"/>
      <w:ind w:firstLine="0"/>
    </w:pPr>
    <w:rPr>
      <w:snapToGrid/>
      <w:sz w:val="20"/>
    </w:rPr>
  </w:style>
  <w:style w:type="character" w:customStyle="1" w:styleId="apple-style-span">
    <w:name w:val="apple-style-span"/>
    <w:basedOn w:val="ac"/>
    <w:rsid w:val="00851EF5"/>
  </w:style>
  <w:style w:type="character" w:customStyle="1" w:styleId="apple-converted-space">
    <w:name w:val="apple-converted-space"/>
    <w:basedOn w:val="ac"/>
    <w:rsid w:val="00851EF5"/>
  </w:style>
  <w:style w:type="paragraph" w:customStyle="1" w:styleId="-11">
    <w:name w:val="Цветной список - Акцент 11"/>
    <w:basedOn w:val="ab"/>
    <w:uiPriority w:val="34"/>
    <w:qFormat/>
    <w:rsid w:val="00851EF5"/>
    <w:pPr>
      <w:spacing w:after="200" w:line="276" w:lineRule="auto"/>
      <w:ind w:left="708" w:firstLine="0"/>
      <w:jc w:val="left"/>
    </w:pPr>
    <w:rPr>
      <w:rFonts w:ascii="Calibri" w:eastAsia="Calibri" w:hAnsi="Calibri"/>
      <w:snapToGrid/>
      <w:sz w:val="22"/>
      <w:szCs w:val="22"/>
      <w:lang w:eastAsia="en-US"/>
    </w:rPr>
  </w:style>
  <w:style w:type="paragraph" w:customStyle="1" w:styleId="3c">
    <w:name w:val="Стиль3 Знак"/>
    <w:basedOn w:val="26"/>
    <w:rsid w:val="00851EF5"/>
    <w:pPr>
      <w:widowControl w:val="0"/>
      <w:numPr>
        <w:ilvl w:val="2"/>
      </w:numPr>
      <w:tabs>
        <w:tab w:val="num" w:pos="227"/>
      </w:tabs>
      <w:adjustRightInd w:val="0"/>
      <w:spacing w:after="0" w:line="240" w:lineRule="auto"/>
      <w:ind w:left="283" w:firstLine="851"/>
      <w:textAlignment w:val="baseline"/>
    </w:pPr>
    <w:rPr>
      <w:snapToGrid/>
      <w:sz w:val="24"/>
      <w:szCs w:val="24"/>
    </w:rPr>
  </w:style>
  <w:style w:type="paragraph" w:customStyle="1" w:styleId="Style2Char">
    <w:name w:val="Style2 Char"/>
    <w:basedOn w:val="ab"/>
    <w:rsid w:val="00851EF5"/>
    <w:pPr>
      <w:tabs>
        <w:tab w:val="num" w:pos="720"/>
      </w:tabs>
      <w:spacing w:before="120" w:after="120" w:line="240" w:lineRule="auto"/>
      <w:ind w:left="720" w:hanging="720"/>
    </w:pPr>
    <w:rPr>
      <w:bCs/>
      <w:sz w:val="24"/>
      <w:szCs w:val="24"/>
    </w:rPr>
  </w:style>
  <w:style w:type="paragraph" w:styleId="afffffff5">
    <w:name w:val="TOC Heading"/>
    <w:basedOn w:val="11"/>
    <w:next w:val="ab"/>
    <w:uiPriority w:val="39"/>
    <w:semiHidden/>
    <w:unhideWhenUsed/>
    <w:qFormat/>
    <w:rsid w:val="00851EF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paragraph" w:customStyle="1" w:styleId="ConsPlusNonformat">
    <w:name w:val="ConsPlusNonformat"/>
    <w:uiPriority w:val="99"/>
    <w:rsid w:val="00851EF5"/>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445880"/>
    <w:pPr>
      <w:spacing w:line="288" w:lineRule="auto"/>
      <w:ind w:firstLine="567"/>
      <w:jc w:val="both"/>
    </w:pPr>
    <w:rPr>
      <w:snapToGrid w:val="0"/>
      <w:sz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b"/>
    <w:next w:val="ab"/>
    <w:link w:val="12"/>
    <w:qFormat/>
    <w:rsid w:val="001771D7"/>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b"/>
    <w:next w:val="ab"/>
    <w:link w:val="24"/>
    <w:qFormat/>
    <w:rsid w:val="001771D7"/>
    <w:pPr>
      <w:keepNext/>
      <w:numPr>
        <w:ilvl w:val="1"/>
        <w:numId w:val="6"/>
      </w:numPr>
      <w:suppressAutoHyphens/>
      <w:spacing w:before="360" w:after="120" w:line="240" w:lineRule="auto"/>
      <w:jc w:val="left"/>
      <w:outlineLvl w:val="1"/>
    </w:pPr>
    <w:rPr>
      <w:b/>
      <w:sz w:val="32"/>
    </w:rPr>
  </w:style>
  <w:style w:type="paragraph" w:styleId="3">
    <w:name w:val="heading 3"/>
    <w:aliases w:val="Заголовок подпукта (1.1.1)"/>
    <w:basedOn w:val="ab"/>
    <w:next w:val="ab"/>
    <w:link w:val="32"/>
    <w:qFormat/>
    <w:rsid w:val="00351C30"/>
    <w:pPr>
      <w:keepNext/>
      <w:numPr>
        <w:ilvl w:val="2"/>
        <w:numId w:val="1"/>
      </w:numPr>
      <w:suppressAutoHyphens/>
      <w:spacing w:before="120" w:after="120" w:line="240" w:lineRule="auto"/>
      <w:jc w:val="left"/>
      <w:outlineLvl w:val="2"/>
    </w:pPr>
    <w:rPr>
      <w:b/>
    </w:rPr>
  </w:style>
  <w:style w:type="paragraph" w:styleId="41">
    <w:name w:val="heading 4"/>
    <w:aliases w:val="H41"/>
    <w:basedOn w:val="ab"/>
    <w:next w:val="ab"/>
    <w:link w:val="42"/>
    <w:qFormat/>
    <w:rsid w:val="00351C30"/>
    <w:pPr>
      <w:keepNext/>
      <w:numPr>
        <w:ilvl w:val="3"/>
        <w:numId w:val="1"/>
      </w:numPr>
      <w:tabs>
        <w:tab w:val="left" w:pos="1134"/>
      </w:tabs>
      <w:suppressAutoHyphens/>
      <w:spacing w:before="240" w:after="120" w:line="240" w:lineRule="auto"/>
      <w:outlineLvl w:val="3"/>
    </w:pPr>
    <w:rPr>
      <w:b/>
      <w:i/>
    </w:rPr>
  </w:style>
  <w:style w:type="paragraph" w:styleId="5">
    <w:name w:val="heading 5"/>
    <w:aliases w:val="h5,h51,H5,H51,h52"/>
    <w:basedOn w:val="ab"/>
    <w:next w:val="ab"/>
    <w:link w:val="50"/>
    <w:qFormat/>
    <w:rsid w:val="00351C30"/>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b"/>
    <w:next w:val="ab"/>
    <w:link w:val="60"/>
    <w:qFormat/>
    <w:rsid w:val="00351C30"/>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link w:val="70"/>
    <w:qFormat/>
    <w:rsid w:val="00351C30"/>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b"/>
    <w:next w:val="ab"/>
    <w:link w:val="80"/>
    <w:qFormat/>
    <w:rsid w:val="00351C30"/>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b"/>
    <w:next w:val="ab"/>
    <w:link w:val="90"/>
    <w:qFormat/>
    <w:rsid w:val="00351C30"/>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aliases w:val="Aa?oiee eieiioeooe,??????? ??????????"/>
    <w:basedOn w:val="ab"/>
    <w:link w:val="af0"/>
    <w:rsid w:val="00351C30"/>
    <w:pPr>
      <w:pBdr>
        <w:bottom w:val="single" w:sz="4" w:space="1" w:color="auto"/>
      </w:pBdr>
      <w:tabs>
        <w:tab w:val="center" w:pos="4153"/>
        <w:tab w:val="right" w:pos="8306"/>
      </w:tabs>
      <w:spacing w:line="240" w:lineRule="auto"/>
      <w:ind w:firstLine="0"/>
      <w:jc w:val="center"/>
    </w:pPr>
    <w:rPr>
      <w:i/>
      <w:sz w:val="20"/>
    </w:rPr>
  </w:style>
  <w:style w:type="paragraph" w:styleId="af1">
    <w:name w:val="footer"/>
    <w:basedOn w:val="ab"/>
    <w:link w:val="af2"/>
    <w:uiPriority w:val="99"/>
    <w:rsid w:val="00351C30"/>
    <w:pPr>
      <w:tabs>
        <w:tab w:val="center" w:pos="4253"/>
        <w:tab w:val="right" w:pos="9356"/>
      </w:tabs>
      <w:spacing w:line="240" w:lineRule="auto"/>
      <w:ind w:firstLine="0"/>
    </w:pPr>
    <w:rPr>
      <w:sz w:val="20"/>
    </w:rPr>
  </w:style>
  <w:style w:type="character" w:styleId="af3">
    <w:name w:val="Hyperlink"/>
    <w:uiPriority w:val="99"/>
    <w:rsid w:val="00351C30"/>
    <w:rPr>
      <w:color w:val="0000FF"/>
      <w:u w:val="single"/>
    </w:rPr>
  </w:style>
  <w:style w:type="character" w:styleId="af4">
    <w:name w:val="footnote reference"/>
    <w:rsid w:val="00351C30"/>
    <w:rPr>
      <w:vertAlign w:val="superscript"/>
    </w:rPr>
  </w:style>
  <w:style w:type="character" w:styleId="af5">
    <w:name w:val="page number"/>
    <w:rsid w:val="00351C30"/>
    <w:rPr>
      <w:rFonts w:ascii="Times New Roman" w:hAnsi="Times New Roman"/>
      <w:sz w:val="20"/>
    </w:rPr>
  </w:style>
  <w:style w:type="character" w:customStyle="1" w:styleId="13">
    <w:name w:val="Подпункт Знак1"/>
    <w:link w:val="a6"/>
    <w:locked/>
    <w:rsid w:val="00BE3227"/>
    <w:rPr>
      <w:snapToGrid w:val="0"/>
      <w:sz w:val="28"/>
    </w:rPr>
  </w:style>
  <w:style w:type="paragraph" w:styleId="22">
    <w:name w:val="toc 2"/>
    <w:basedOn w:val="ab"/>
    <w:next w:val="ab"/>
    <w:autoRedefine/>
    <w:uiPriority w:val="39"/>
    <w:rsid w:val="00351C30"/>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b"/>
    <w:next w:val="ab"/>
    <w:autoRedefine/>
    <w:uiPriority w:val="39"/>
    <w:rsid w:val="00351C30"/>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b"/>
    <w:next w:val="ab"/>
    <w:autoRedefine/>
    <w:uiPriority w:val="39"/>
    <w:rsid w:val="00351C30"/>
    <w:pPr>
      <w:tabs>
        <w:tab w:val="left" w:pos="2268"/>
        <w:tab w:val="right" w:leader="dot" w:pos="10195"/>
      </w:tabs>
      <w:spacing w:after="60" w:line="240" w:lineRule="auto"/>
      <w:ind w:left="2268" w:right="1134" w:hanging="567"/>
      <w:jc w:val="left"/>
    </w:pPr>
    <w:rPr>
      <w:sz w:val="24"/>
      <w:szCs w:val="24"/>
    </w:rPr>
  </w:style>
  <w:style w:type="character" w:styleId="af6">
    <w:name w:val="FollowedHyperlink"/>
    <w:rsid w:val="00351C30"/>
    <w:rPr>
      <w:color w:val="800080"/>
      <w:u w:val="single"/>
    </w:rPr>
  </w:style>
  <w:style w:type="paragraph" w:styleId="af7">
    <w:name w:val="Document Map"/>
    <w:basedOn w:val="ab"/>
    <w:link w:val="af8"/>
    <w:rsid w:val="00351C30"/>
    <w:pPr>
      <w:shd w:val="clear" w:color="auto" w:fill="000080"/>
    </w:pPr>
    <w:rPr>
      <w:rFonts w:ascii="Tahoma" w:hAnsi="Tahoma"/>
      <w:sz w:val="20"/>
    </w:rPr>
  </w:style>
  <w:style w:type="paragraph" w:customStyle="1" w:styleId="af9">
    <w:name w:val="Таблица шапка"/>
    <w:basedOn w:val="ab"/>
    <w:rsid w:val="00A723BC"/>
    <w:pPr>
      <w:keepNext/>
      <w:spacing w:before="40" w:after="40" w:line="240" w:lineRule="auto"/>
      <w:ind w:left="57" w:right="57" w:firstLine="0"/>
      <w:jc w:val="left"/>
    </w:pPr>
    <w:rPr>
      <w:sz w:val="20"/>
    </w:rPr>
  </w:style>
  <w:style w:type="paragraph" w:styleId="afa">
    <w:name w:val="footnote text"/>
    <w:basedOn w:val="ab"/>
    <w:link w:val="afb"/>
    <w:rsid w:val="00351C30"/>
    <w:pPr>
      <w:spacing w:line="240" w:lineRule="auto"/>
    </w:pPr>
    <w:rPr>
      <w:sz w:val="20"/>
    </w:rPr>
  </w:style>
  <w:style w:type="paragraph" w:customStyle="1" w:styleId="afc">
    <w:name w:val="Таблица текст"/>
    <w:basedOn w:val="ab"/>
    <w:rsid w:val="00351C30"/>
    <w:pPr>
      <w:spacing w:before="40" w:after="40" w:line="240" w:lineRule="auto"/>
      <w:ind w:left="57" w:right="57" w:firstLine="0"/>
      <w:jc w:val="left"/>
    </w:pPr>
    <w:rPr>
      <w:sz w:val="24"/>
    </w:rPr>
  </w:style>
  <w:style w:type="paragraph" w:styleId="afd">
    <w:name w:val="caption"/>
    <w:basedOn w:val="ab"/>
    <w:next w:val="ab"/>
    <w:link w:val="14"/>
    <w:qFormat/>
    <w:rsid w:val="00351C30"/>
    <w:pPr>
      <w:pageBreakBefore/>
      <w:suppressAutoHyphens/>
      <w:spacing w:before="120" w:after="120" w:line="240" w:lineRule="auto"/>
      <w:ind w:firstLine="0"/>
    </w:pPr>
    <w:rPr>
      <w:bCs/>
      <w:i/>
      <w:sz w:val="24"/>
    </w:rPr>
  </w:style>
  <w:style w:type="paragraph" w:styleId="52">
    <w:name w:val="toc 5"/>
    <w:basedOn w:val="ab"/>
    <w:next w:val="ab"/>
    <w:autoRedefine/>
    <w:uiPriority w:val="39"/>
    <w:rsid w:val="00351C30"/>
    <w:pPr>
      <w:ind w:left="1120"/>
      <w:jc w:val="left"/>
    </w:pPr>
    <w:rPr>
      <w:sz w:val="18"/>
      <w:szCs w:val="18"/>
    </w:rPr>
  </w:style>
  <w:style w:type="paragraph" w:styleId="61">
    <w:name w:val="toc 6"/>
    <w:basedOn w:val="ab"/>
    <w:next w:val="ab"/>
    <w:autoRedefine/>
    <w:uiPriority w:val="39"/>
    <w:rsid w:val="00351C30"/>
    <w:pPr>
      <w:ind w:left="1400"/>
      <w:jc w:val="left"/>
    </w:pPr>
    <w:rPr>
      <w:sz w:val="18"/>
      <w:szCs w:val="18"/>
    </w:rPr>
  </w:style>
  <w:style w:type="paragraph" w:styleId="71">
    <w:name w:val="toc 7"/>
    <w:basedOn w:val="ab"/>
    <w:next w:val="ab"/>
    <w:autoRedefine/>
    <w:uiPriority w:val="39"/>
    <w:rsid w:val="00351C30"/>
    <w:pPr>
      <w:ind w:left="1680"/>
      <w:jc w:val="left"/>
    </w:pPr>
    <w:rPr>
      <w:sz w:val="18"/>
      <w:szCs w:val="18"/>
    </w:rPr>
  </w:style>
  <w:style w:type="paragraph" w:styleId="81">
    <w:name w:val="toc 8"/>
    <w:basedOn w:val="ab"/>
    <w:next w:val="ab"/>
    <w:autoRedefine/>
    <w:uiPriority w:val="39"/>
    <w:rsid w:val="00351C30"/>
    <w:pPr>
      <w:ind w:left="1960"/>
      <w:jc w:val="left"/>
    </w:pPr>
    <w:rPr>
      <w:sz w:val="18"/>
      <w:szCs w:val="18"/>
    </w:rPr>
  </w:style>
  <w:style w:type="paragraph" w:styleId="91">
    <w:name w:val="toc 9"/>
    <w:basedOn w:val="ab"/>
    <w:next w:val="ab"/>
    <w:autoRedefine/>
    <w:uiPriority w:val="39"/>
    <w:rsid w:val="00351C30"/>
    <w:pPr>
      <w:ind w:left="2240"/>
      <w:jc w:val="left"/>
    </w:pPr>
    <w:rPr>
      <w:sz w:val="18"/>
      <w:szCs w:val="18"/>
    </w:rPr>
  </w:style>
  <w:style w:type="paragraph" w:customStyle="1" w:styleId="afe">
    <w:name w:val="Служебный"/>
    <w:basedOn w:val="aff"/>
    <w:rsid w:val="00351C30"/>
  </w:style>
  <w:style w:type="paragraph" w:customStyle="1" w:styleId="aff">
    <w:name w:val="Главы"/>
    <w:basedOn w:val="a1"/>
    <w:next w:val="ab"/>
    <w:rsid w:val="00351C30"/>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b"/>
    <w:rsid w:val="00351C30"/>
    <w:pPr>
      <w:pageBreakBefore/>
      <w:numPr>
        <w:numId w:val="14"/>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3">
    <w:name w:val="маркированный"/>
    <w:basedOn w:val="ab"/>
    <w:semiHidden/>
    <w:rsid w:val="00351C30"/>
    <w:pPr>
      <w:numPr>
        <w:numId w:val="3"/>
      </w:numPr>
    </w:pPr>
  </w:style>
  <w:style w:type="paragraph" w:customStyle="1" w:styleId="a5">
    <w:name w:val="Пункт"/>
    <w:basedOn w:val="ab"/>
    <w:link w:val="15"/>
    <w:rsid w:val="001771D7"/>
    <w:pPr>
      <w:numPr>
        <w:ilvl w:val="2"/>
        <w:numId w:val="6"/>
      </w:numPr>
    </w:pPr>
  </w:style>
  <w:style w:type="character" w:customStyle="1" w:styleId="aff0">
    <w:name w:val="Пункт Знак"/>
    <w:rsid w:val="00351C30"/>
    <w:rPr>
      <w:sz w:val="28"/>
      <w:lang w:val="ru-RU" w:eastAsia="ru-RU" w:bidi="ar-SA"/>
    </w:rPr>
  </w:style>
  <w:style w:type="paragraph" w:customStyle="1" w:styleId="a6">
    <w:name w:val="Подпункт"/>
    <w:basedOn w:val="a5"/>
    <w:link w:val="13"/>
    <w:rsid w:val="001771D7"/>
    <w:pPr>
      <w:numPr>
        <w:ilvl w:val="3"/>
      </w:numPr>
    </w:pPr>
  </w:style>
  <w:style w:type="character" w:customStyle="1" w:styleId="15">
    <w:name w:val="Пункт Знак1"/>
    <w:link w:val="a5"/>
    <w:rsid w:val="001771D7"/>
    <w:rPr>
      <w:snapToGrid w:val="0"/>
      <w:sz w:val="28"/>
    </w:rPr>
  </w:style>
  <w:style w:type="character" w:customStyle="1" w:styleId="aff1">
    <w:name w:val="комментарий"/>
    <w:rsid w:val="00351C30"/>
    <w:rPr>
      <w:b/>
      <w:i/>
      <w:shd w:val="clear" w:color="auto" w:fill="FFFF99"/>
    </w:rPr>
  </w:style>
  <w:style w:type="paragraph" w:styleId="aff2">
    <w:name w:val="Title"/>
    <w:basedOn w:val="ab"/>
    <w:link w:val="aff3"/>
    <w:qFormat/>
    <w:rsid w:val="004C2537"/>
    <w:pPr>
      <w:spacing w:line="240" w:lineRule="auto"/>
      <w:ind w:firstLine="0"/>
      <w:jc w:val="center"/>
    </w:pPr>
    <w:rPr>
      <w:snapToGrid/>
      <w:sz w:val="24"/>
      <w:szCs w:val="24"/>
    </w:rPr>
  </w:style>
  <w:style w:type="paragraph" w:customStyle="1" w:styleId="a7">
    <w:name w:val="Подподпункт"/>
    <w:basedOn w:val="a6"/>
    <w:link w:val="aff4"/>
    <w:rsid w:val="001771D7"/>
    <w:pPr>
      <w:numPr>
        <w:ilvl w:val="4"/>
      </w:numPr>
    </w:pPr>
  </w:style>
  <w:style w:type="paragraph" w:styleId="a4">
    <w:name w:val="List Number"/>
    <w:basedOn w:val="ab"/>
    <w:rsid w:val="00351C30"/>
    <w:pPr>
      <w:numPr>
        <w:numId w:val="13"/>
      </w:numPr>
      <w:autoSpaceDE w:val="0"/>
      <w:autoSpaceDN w:val="0"/>
      <w:spacing w:before="60"/>
    </w:pPr>
    <w:rPr>
      <w:snapToGrid/>
      <w:szCs w:val="24"/>
    </w:rPr>
  </w:style>
  <w:style w:type="paragraph" w:customStyle="1" w:styleId="aff5">
    <w:name w:val="Текст таблицы"/>
    <w:basedOn w:val="ab"/>
    <w:semiHidden/>
    <w:rsid w:val="00351C30"/>
    <w:pPr>
      <w:spacing w:before="40" w:after="40" w:line="240" w:lineRule="auto"/>
      <w:ind w:left="57" w:right="57" w:firstLine="0"/>
      <w:jc w:val="left"/>
    </w:pPr>
    <w:rPr>
      <w:snapToGrid/>
      <w:sz w:val="24"/>
      <w:szCs w:val="24"/>
    </w:rPr>
  </w:style>
  <w:style w:type="paragraph" w:customStyle="1" w:styleId="aff6">
    <w:name w:val="Пункт б/н"/>
    <w:basedOn w:val="ab"/>
    <w:rsid w:val="00351C30"/>
    <w:pPr>
      <w:tabs>
        <w:tab w:val="left" w:pos="1134"/>
      </w:tabs>
      <w:ind w:left="1134" w:firstLine="0"/>
    </w:pPr>
  </w:style>
  <w:style w:type="paragraph" w:styleId="a">
    <w:name w:val="List Bullet"/>
    <w:basedOn w:val="ab"/>
    <w:autoRedefine/>
    <w:rsid w:val="00351C30"/>
    <w:pPr>
      <w:numPr>
        <w:numId w:val="15"/>
      </w:numPr>
    </w:pPr>
  </w:style>
  <w:style w:type="paragraph" w:styleId="aff7">
    <w:name w:val="Balloon Text"/>
    <w:basedOn w:val="ab"/>
    <w:link w:val="aff8"/>
    <w:uiPriority w:val="99"/>
    <w:semiHidden/>
    <w:rsid w:val="00351C30"/>
    <w:rPr>
      <w:rFonts w:ascii="Tahoma" w:hAnsi="Tahoma"/>
      <w:sz w:val="16"/>
      <w:szCs w:val="16"/>
    </w:rPr>
  </w:style>
  <w:style w:type="paragraph" w:styleId="aff9">
    <w:name w:val="Body Text"/>
    <w:aliases w:val="Elina leipäteksti,Text1,Обычный для текста,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
    <w:basedOn w:val="ab"/>
    <w:link w:val="affa"/>
    <w:uiPriority w:val="99"/>
    <w:rsid w:val="00587D5F"/>
    <w:pPr>
      <w:spacing w:line="240" w:lineRule="auto"/>
      <w:ind w:firstLine="0"/>
      <w:jc w:val="center"/>
    </w:pPr>
    <w:rPr>
      <w:snapToGrid/>
      <w:sz w:val="24"/>
    </w:rPr>
  </w:style>
  <w:style w:type="paragraph" w:styleId="affb">
    <w:name w:val="annotation text"/>
    <w:basedOn w:val="ab"/>
    <w:link w:val="affc"/>
    <w:uiPriority w:val="99"/>
    <w:rsid w:val="00351C30"/>
    <w:rPr>
      <w:snapToGrid/>
      <w:sz w:val="20"/>
    </w:rPr>
  </w:style>
  <w:style w:type="paragraph" w:styleId="affd">
    <w:name w:val="annotation subject"/>
    <w:basedOn w:val="affb"/>
    <w:next w:val="affb"/>
    <w:link w:val="affe"/>
    <w:uiPriority w:val="99"/>
    <w:rsid w:val="00351C30"/>
    <w:rPr>
      <w:b/>
      <w:bCs/>
    </w:rPr>
  </w:style>
  <w:style w:type="character" w:styleId="afff">
    <w:name w:val="annotation reference"/>
    <w:uiPriority w:val="99"/>
    <w:rsid w:val="00A7666B"/>
    <w:rPr>
      <w:sz w:val="16"/>
      <w:szCs w:val="16"/>
    </w:rPr>
  </w:style>
  <w:style w:type="paragraph" w:customStyle="1" w:styleId="-3">
    <w:name w:val="Подзаголовок-3"/>
    <w:basedOn w:val="a5"/>
    <w:rsid w:val="00C2595F"/>
    <w:pPr>
      <w:keepNext/>
      <w:pageBreakBefore/>
      <w:spacing w:before="360" w:after="120"/>
      <w:outlineLvl w:val="2"/>
    </w:pPr>
    <w:rPr>
      <w:b/>
      <w:bCs/>
    </w:rPr>
  </w:style>
  <w:style w:type="character" w:customStyle="1" w:styleId="aff3">
    <w:name w:val="Название Знак"/>
    <w:link w:val="aff2"/>
    <w:rsid w:val="004C2537"/>
    <w:rPr>
      <w:sz w:val="24"/>
      <w:szCs w:val="24"/>
    </w:rPr>
  </w:style>
  <w:style w:type="paragraph" w:customStyle="1" w:styleId="Normal">
    <w:name w:val="Normal Знак"/>
    <w:uiPriority w:val="99"/>
    <w:rsid w:val="004C2537"/>
    <w:pPr>
      <w:widowControl w:val="0"/>
      <w:snapToGrid w:val="0"/>
      <w:spacing w:before="220" w:line="300" w:lineRule="auto"/>
      <w:ind w:firstLine="20"/>
      <w:jc w:val="both"/>
    </w:pPr>
    <w:rPr>
      <w:sz w:val="22"/>
    </w:rPr>
  </w:style>
  <w:style w:type="paragraph" w:customStyle="1" w:styleId="23">
    <w:name w:val="Пункт2"/>
    <w:basedOn w:val="a5"/>
    <w:link w:val="25"/>
    <w:rsid w:val="004C2537"/>
    <w:pPr>
      <w:keepNext/>
      <w:suppressAutoHyphens/>
      <w:spacing w:before="240" w:after="120" w:line="240" w:lineRule="auto"/>
      <w:jc w:val="left"/>
      <w:outlineLvl w:val="2"/>
    </w:pPr>
    <w:rPr>
      <w:b/>
    </w:rPr>
  </w:style>
  <w:style w:type="paragraph" w:styleId="afff0">
    <w:name w:val="List Paragraph"/>
    <w:basedOn w:val="ab"/>
    <w:uiPriority w:val="34"/>
    <w:qFormat/>
    <w:rsid w:val="004C2537"/>
    <w:pPr>
      <w:spacing w:line="240" w:lineRule="auto"/>
      <w:ind w:left="720" w:firstLine="0"/>
      <w:contextualSpacing/>
      <w:jc w:val="left"/>
    </w:pPr>
    <w:rPr>
      <w:rFonts w:ascii="Geneva CY" w:eastAsia="Geneva" w:hAnsi="Geneva CY"/>
      <w:noProof/>
      <w:snapToGrid/>
      <w:sz w:val="24"/>
      <w:lang w:eastAsia="en-US"/>
    </w:rPr>
  </w:style>
  <w:style w:type="character" w:customStyle="1" w:styleId="aff4">
    <w:name w:val="Подподпункт Знак"/>
    <w:link w:val="a7"/>
    <w:rsid w:val="00B52F03"/>
    <w:rPr>
      <w:snapToGrid w:val="0"/>
      <w:sz w:val="28"/>
    </w:rPr>
  </w:style>
  <w:style w:type="character" w:customStyle="1" w:styleId="affa">
    <w:name w:val="Основной текст Знак"/>
    <w:aliases w:val="Elina leipäteksti Знак1,Text1 Знак1,Обычный для текста Знак1,Основной текст Знак Char Char Знак1,Основной текст Знак Char Char Char Char Знак1,Основной текст Знак Char Char Char Char Char Знак1,Основной текст Знак Знак Знак Знак1"/>
    <w:link w:val="aff9"/>
    <w:uiPriority w:val="99"/>
    <w:rsid w:val="002C7921"/>
    <w:rPr>
      <w:sz w:val="24"/>
    </w:rPr>
  </w:style>
  <w:style w:type="paragraph" w:customStyle="1" w:styleId="34">
    <w:name w:val="Основной текст3"/>
    <w:basedOn w:val="ab"/>
    <w:rsid w:val="00F83036"/>
    <w:pPr>
      <w:shd w:val="clear" w:color="auto" w:fill="FFFFFF"/>
      <w:spacing w:line="192" w:lineRule="exact"/>
      <w:ind w:hanging="380"/>
      <w:jc w:val="right"/>
    </w:pPr>
    <w:rPr>
      <w:snapToGrid/>
      <w:sz w:val="21"/>
      <w:szCs w:val="21"/>
    </w:rPr>
  </w:style>
  <w:style w:type="paragraph" w:styleId="16">
    <w:name w:val="toc 1"/>
    <w:basedOn w:val="ab"/>
    <w:next w:val="ab"/>
    <w:autoRedefine/>
    <w:uiPriority w:val="39"/>
    <w:rsid w:val="00A41055"/>
    <w:pPr>
      <w:tabs>
        <w:tab w:val="left" w:pos="1134"/>
        <w:tab w:val="right" w:leader="dot" w:pos="10195"/>
      </w:tabs>
      <w:spacing w:line="240" w:lineRule="auto"/>
      <w:ind w:left="1134" w:hanging="567"/>
    </w:pPr>
  </w:style>
  <w:style w:type="character" w:customStyle="1" w:styleId="af0">
    <w:name w:val="Верхний колонтитул Знак"/>
    <w:aliases w:val="Aa?oiee eieiioeooe Знак,??????? ?????????? Знак"/>
    <w:link w:val="af"/>
    <w:rsid w:val="00BA3EEB"/>
    <w:rPr>
      <w:i/>
      <w:snapToGrid/>
    </w:rPr>
  </w:style>
  <w:style w:type="numbering" w:customStyle="1" w:styleId="17">
    <w:name w:val="Нет списка1"/>
    <w:next w:val="ae"/>
    <w:uiPriority w:val="99"/>
    <w:semiHidden/>
    <w:unhideWhenUsed/>
    <w:rsid w:val="00315118"/>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link w:val="11"/>
    <w:rsid w:val="00315118"/>
    <w:rPr>
      <w:rFonts w:ascii="Arial" w:hAnsi="Arial"/>
      <w:b/>
      <w:kern w:val="28"/>
      <w:sz w:val="40"/>
    </w:rPr>
  </w:style>
  <w:style w:type="character" w:customStyle="1" w:styleId="32">
    <w:name w:val="Заголовок 3 Знак"/>
    <w:aliases w:val="Заголовок подпукта (1.1.1) Знак"/>
    <w:link w:val="3"/>
    <w:rsid w:val="00315118"/>
    <w:rPr>
      <w:b/>
      <w:snapToGrid w:val="0"/>
      <w:sz w:val="28"/>
    </w:rPr>
  </w:style>
  <w:style w:type="character" w:customStyle="1" w:styleId="42">
    <w:name w:val="Заголовок 4 Знак"/>
    <w:aliases w:val="H41 Знак"/>
    <w:link w:val="41"/>
    <w:rsid w:val="00315118"/>
    <w:rPr>
      <w:b/>
      <w:i/>
      <w:snapToGrid w:val="0"/>
      <w:sz w:val="28"/>
    </w:rPr>
  </w:style>
  <w:style w:type="character" w:customStyle="1" w:styleId="50">
    <w:name w:val="Заголовок 5 Знак"/>
    <w:aliases w:val="h5 Знак,h51 Знак,H5 Знак,H51 Знак,h52 Знак"/>
    <w:link w:val="5"/>
    <w:rsid w:val="00315118"/>
    <w:rPr>
      <w:b/>
      <w:snapToGrid w:val="0"/>
      <w:sz w:val="26"/>
    </w:rPr>
  </w:style>
  <w:style w:type="character" w:customStyle="1" w:styleId="60">
    <w:name w:val="Заголовок 6 Знак"/>
    <w:link w:val="6"/>
    <w:rsid w:val="00315118"/>
    <w:rPr>
      <w:b/>
      <w:snapToGrid w:val="0"/>
      <w:sz w:val="22"/>
    </w:rPr>
  </w:style>
  <w:style w:type="character" w:customStyle="1" w:styleId="70">
    <w:name w:val="Заголовок 7 Знак"/>
    <w:link w:val="7"/>
    <w:rsid w:val="00315118"/>
    <w:rPr>
      <w:snapToGrid w:val="0"/>
      <w:sz w:val="26"/>
    </w:rPr>
  </w:style>
  <w:style w:type="character" w:customStyle="1" w:styleId="80">
    <w:name w:val="Заголовок 8 Знак"/>
    <w:link w:val="8"/>
    <w:rsid w:val="00315118"/>
    <w:rPr>
      <w:i/>
      <w:snapToGrid w:val="0"/>
      <w:sz w:val="26"/>
    </w:rPr>
  </w:style>
  <w:style w:type="character" w:customStyle="1" w:styleId="90">
    <w:name w:val="Заголовок 9 Знак"/>
    <w:link w:val="9"/>
    <w:rsid w:val="00315118"/>
    <w:rPr>
      <w:rFonts w:ascii="Arial" w:hAnsi="Arial"/>
      <w:snapToGrid w:val="0"/>
      <w:sz w:val="22"/>
    </w:rPr>
  </w:style>
  <w:style w:type="character" w:customStyle="1" w:styleId="af2">
    <w:name w:val="Нижний колонтитул Знак"/>
    <w:link w:val="af1"/>
    <w:uiPriority w:val="99"/>
    <w:rsid w:val="00315118"/>
    <w:rPr>
      <w:snapToGrid/>
    </w:rPr>
  </w:style>
  <w:style w:type="character" w:customStyle="1" w:styleId="af8">
    <w:name w:val="Схема документа Знак"/>
    <w:link w:val="af7"/>
    <w:rsid w:val="00315118"/>
    <w:rPr>
      <w:rFonts w:ascii="Tahoma" w:hAnsi="Tahoma"/>
      <w:snapToGrid/>
      <w:shd w:val="clear" w:color="auto" w:fill="000080"/>
    </w:rPr>
  </w:style>
  <w:style w:type="character" w:customStyle="1" w:styleId="afb">
    <w:name w:val="Текст сноски Знак"/>
    <w:link w:val="afa"/>
    <w:rsid w:val="00315118"/>
    <w:rPr>
      <w:snapToGrid/>
    </w:rPr>
  </w:style>
  <w:style w:type="character" w:customStyle="1" w:styleId="afff1">
    <w:name w:val="Подпункт Знак"/>
    <w:rsid w:val="00315118"/>
  </w:style>
  <w:style w:type="character" w:customStyle="1" w:styleId="aff8">
    <w:name w:val="Текст выноски Знак"/>
    <w:link w:val="aff7"/>
    <w:uiPriority w:val="99"/>
    <w:semiHidden/>
    <w:rsid w:val="00315118"/>
    <w:rPr>
      <w:rFonts w:ascii="Tahoma" w:hAnsi="Tahoma" w:cs="Tahoma"/>
      <w:snapToGrid/>
      <w:sz w:val="16"/>
      <w:szCs w:val="16"/>
    </w:rPr>
  </w:style>
  <w:style w:type="paragraph" w:customStyle="1" w:styleId="18">
    <w:name w:val="Обычный1"/>
    <w:rsid w:val="00315118"/>
  </w:style>
  <w:style w:type="paragraph" w:customStyle="1" w:styleId="110">
    <w:name w:val="Заголовок 11"/>
    <w:basedOn w:val="18"/>
    <w:next w:val="18"/>
    <w:rsid w:val="00315118"/>
    <w:pPr>
      <w:keepNext/>
      <w:jc w:val="center"/>
    </w:pPr>
    <w:rPr>
      <w:b/>
    </w:rPr>
  </w:style>
  <w:style w:type="paragraph" w:customStyle="1" w:styleId="310">
    <w:name w:val="Основной текст с отступом 31"/>
    <w:basedOn w:val="18"/>
    <w:rsid w:val="00315118"/>
    <w:pPr>
      <w:spacing w:line="220" w:lineRule="auto"/>
      <w:ind w:firstLine="426"/>
      <w:jc w:val="both"/>
    </w:pPr>
  </w:style>
  <w:style w:type="paragraph" w:customStyle="1" w:styleId="FR1">
    <w:name w:val="FR1"/>
    <w:rsid w:val="00315118"/>
    <w:pPr>
      <w:spacing w:line="640" w:lineRule="auto"/>
      <w:jc w:val="both"/>
    </w:pPr>
    <w:rPr>
      <w:rFonts w:ascii="Courier New" w:hAnsi="Courier New"/>
      <w:snapToGrid w:val="0"/>
      <w:sz w:val="18"/>
    </w:rPr>
  </w:style>
  <w:style w:type="paragraph" w:customStyle="1" w:styleId="19">
    <w:name w:val="Цитата1"/>
    <w:basedOn w:val="18"/>
    <w:rsid w:val="00315118"/>
    <w:pPr>
      <w:ind w:left="7088" w:right="-23"/>
    </w:pPr>
  </w:style>
  <w:style w:type="paragraph" w:customStyle="1" w:styleId="afff2">
    <w:name w:val="Подподподпункт"/>
    <w:basedOn w:val="ab"/>
    <w:rsid w:val="00315118"/>
    <w:pPr>
      <w:tabs>
        <w:tab w:val="left" w:pos="1134"/>
        <w:tab w:val="left" w:pos="1701"/>
        <w:tab w:val="num" w:pos="3560"/>
      </w:tabs>
      <w:spacing w:line="360" w:lineRule="auto"/>
      <w:ind w:left="3560" w:hanging="1008"/>
    </w:pPr>
  </w:style>
  <w:style w:type="paragraph" w:customStyle="1" w:styleId="1a">
    <w:name w:val="Пункт1"/>
    <w:basedOn w:val="ab"/>
    <w:rsid w:val="00315118"/>
    <w:pPr>
      <w:tabs>
        <w:tab w:val="num" w:pos="1134"/>
      </w:tabs>
      <w:spacing w:before="240" w:line="360" w:lineRule="auto"/>
      <w:ind w:left="1134" w:hanging="1134"/>
      <w:jc w:val="center"/>
    </w:pPr>
    <w:rPr>
      <w:rFonts w:ascii="Arial" w:hAnsi="Arial"/>
      <w:b/>
      <w:szCs w:val="28"/>
    </w:rPr>
  </w:style>
  <w:style w:type="paragraph" w:styleId="26">
    <w:name w:val="Body Text Indent 2"/>
    <w:basedOn w:val="ab"/>
    <w:link w:val="27"/>
    <w:rsid w:val="00315118"/>
    <w:pPr>
      <w:spacing w:after="120" w:line="480" w:lineRule="auto"/>
      <w:ind w:left="283" w:firstLine="851"/>
    </w:pPr>
  </w:style>
  <w:style w:type="character" w:customStyle="1" w:styleId="27">
    <w:name w:val="Основной текст с отступом 2 Знак"/>
    <w:link w:val="26"/>
    <w:rsid w:val="00315118"/>
    <w:rPr>
      <w:snapToGrid/>
      <w:sz w:val="28"/>
    </w:rPr>
  </w:style>
  <w:style w:type="paragraph" w:customStyle="1" w:styleId="44">
    <w:name w:val="Пункт_4"/>
    <w:basedOn w:val="ab"/>
    <w:rsid w:val="00315118"/>
    <w:pPr>
      <w:tabs>
        <w:tab w:val="num" w:pos="1134"/>
      </w:tabs>
      <w:spacing w:line="360" w:lineRule="auto"/>
      <w:ind w:left="1134" w:hanging="1134"/>
    </w:pPr>
    <w:rPr>
      <w:snapToGrid/>
    </w:rPr>
  </w:style>
  <w:style w:type="paragraph" w:customStyle="1" w:styleId="1b">
    <w:name w:val="Знак Знак Знак1"/>
    <w:basedOn w:val="ab"/>
    <w:rsid w:val="00315118"/>
    <w:pPr>
      <w:tabs>
        <w:tab w:val="num" w:pos="360"/>
      </w:tabs>
      <w:spacing w:after="160" w:line="240" w:lineRule="exact"/>
      <w:ind w:firstLine="0"/>
      <w:jc w:val="left"/>
    </w:pPr>
    <w:rPr>
      <w:rFonts w:ascii="Verdana" w:hAnsi="Verdana" w:cs="Verdana"/>
      <w:snapToGrid/>
      <w:sz w:val="20"/>
      <w:lang w:val="en-US" w:eastAsia="en-US"/>
    </w:rPr>
  </w:style>
  <w:style w:type="character" w:customStyle="1" w:styleId="WW8Num14z2">
    <w:name w:val="WW8Num14z2"/>
    <w:rsid w:val="00315118"/>
    <w:rPr>
      <w:rFonts w:ascii="Wingdings" w:hAnsi="Wingdings" w:cs="Wingdings"/>
    </w:rPr>
  </w:style>
  <w:style w:type="character" w:customStyle="1" w:styleId="affc">
    <w:name w:val="Текст примечания Знак"/>
    <w:link w:val="affb"/>
    <w:uiPriority w:val="99"/>
    <w:rsid w:val="00315118"/>
  </w:style>
  <w:style w:type="character" w:customStyle="1" w:styleId="affe">
    <w:name w:val="Тема примечания Знак"/>
    <w:link w:val="affd"/>
    <w:uiPriority w:val="99"/>
    <w:rsid w:val="00315118"/>
    <w:rPr>
      <w:b/>
      <w:bCs/>
    </w:rPr>
  </w:style>
  <w:style w:type="paragraph" w:customStyle="1" w:styleId="1c">
    <w:name w:val="Текст1"/>
    <w:basedOn w:val="ab"/>
    <w:rsid w:val="00315118"/>
    <w:pPr>
      <w:widowControl w:val="0"/>
      <w:suppressAutoHyphens/>
      <w:spacing w:line="360" w:lineRule="atLeast"/>
      <w:ind w:firstLine="0"/>
      <w:textAlignment w:val="baseline"/>
    </w:pPr>
    <w:rPr>
      <w:rFonts w:ascii="Courier New" w:hAnsi="Courier New" w:cs="Courier New"/>
      <w:snapToGrid/>
      <w:sz w:val="20"/>
      <w:lang w:eastAsia="ar-SA"/>
    </w:rPr>
  </w:style>
  <w:style w:type="paragraph" w:styleId="afff3">
    <w:name w:val="Subtitle"/>
    <w:basedOn w:val="ab"/>
    <w:link w:val="afff4"/>
    <w:qFormat/>
    <w:rsid w:val="00315118"/>
    <w:pPr>
      <w:spacing w:after="60" w:line="360" w:lineRule="auto"/>
      <w:jc w:val="center"/>
      <w:outlineLvl w:val="1"/>
    </w:pPr>
    <w:rPr>
      <w:rFonts w:ascii="Arial" w:hAnsi="Arial"/>
      <w:sz w:val="24"/>
      <w:szCs w:val="24"/>
    </w:rPr>
  </w:style>
  <w:style w:type="character" w:customStyle="1" w:styleId="afff4">
    <w:name w:val="Подзаголовок Знак"/>
    <w:link w:val="afff3"/>
    <w:rsid w:val="00315118"/>
    <w:rPr>
      <w:rFonts w:ascii="Arial" w:hAnsi="Arial" w:cs="Arial"/>
      <w:snapToGrid/>
      <w:sz w:val="24"/>
      <w:szCs w:val="24"/>
    </w:rPr>
  </w:style>
  <w:style w:type="paragraph" w:customStyle="1" w:styleId="111">
    <w:name w:val="Знак Знак Знак Знак Знак Знак Знак Знак Знак Знак Знак Знак Знак Знак1 Знак1"/>
    <w:basedOn w:val="ab"/>
    <w:rsid w:val="00315118"/>
    <w:pPr>
      <w:spacing w:after="160" w:line="240" w:lineRule="exact"/>
      <w:ind w:firstLine="0"/>
      <w:jc w:val="left"/>
    </w:pPr>
    <w:rPr>
      <w:rFonts w:ascii="Verdana" w:hAnsi="Verdana" w:cs="Verdana"/>
      <w:snapToGrid/>
      <w:sz w:val="20"/>
      <w:lang w:val="en-US" w:eastAsia="en-US"/>
    </w:rPr>
  </w:style>
  <w:style w:type="paragraph" w:customStyle="1" w:styleId="-0">
    <w:name w:val="Контракт-раздел"/>
    <w:rsid w:val="00315118"/>
    <w:pPr>
      <w:keepNext/>
      <w:tabs>
        <w:tab w:val="left" w:pos="540"/>
        <w:tab w:val="num" w:pos="567"/>
      </w:tabs>
      <w:spacing w:before="360" w:after="120"/>
      <w:ind w:left="567" w:hanging="567"/>
      <w:jc w:val="center"/>
      <w:outlineLvl w:val="2"/>
    </w:pPr>
    <w:rPr>
      <w:b/>
      <w:bCs/>
      <w:caps/>
      <w:smallCaps/>
      <w:sz w:val="28"/>
      <w:szCs w:val="28"/>
    </w:rPr>
  </w:style>
  <w:style w:type="paragraph" w:customStyle="1" w:styleId="-30">
    <w:name w:val="Пункт-3"/>
    <w:basedOn w:val="ab"/>
    <w:link w:val="-31"/>
    <w:rsid w:val="00315118"/>
    <w:pPr>
      <w:tabs>
        <w:tab w:val="num" w:pos="1418"/>
      </w:tabs>
      <w:spacing w:line="240" w:lineRule="auto"/>
      <w:ind w:left="1418" w:hanging="1418"/>
    </w:pPr>
  </w:style>
  <w:style w:type="character" w:customStyle="1" w:styleId="-31">
    <w:name w:val="Пункт-3 Знак"/>
    <w:link w:val="-30"/>
    <w:rsid w:val="00315118"/>
    <w:rPr>
      <w:snapToGrid/>
      <w:sz w:val="28"/>
    </w:rPr>
  </w:style>
  <w:style w:type="paragraph" w:customStyle="1" w:styleId="-4">
    <w:name w:val="Пункт-4"/>
    <w:basedOn w:val="ab"/>
    <w:link w:val="-41"/>
    <w:rsid w:val="00315118"/>
    <w:pPr>
      <w:tabs>
        <w:tab w:val="num" w:pos="2138"/>
      </w:tabs>
      <w:spacing w:line="240" w:lineRule="auto"/>
      <w:ind w:left="2138" w:hanging="1418"/>
    </w:pPr>
  </w:style>
  <w:style w:type="paragraph" w:customStyle="1" w:styleId="-6">
    <w:name w:val="Пункт-6"/>
    <w:basedOn w:val="ab"/>
    <w:link w:val="-60"/>
    <w:rsid w:val="00315118"/>
    <w:pPr>
      <w:tabs>
        <w:tab w:val="num" w:pos="1647"/>
      </w:tabs>
      <w:spacing w:line="240" w:lineRule="auto"/>
      <w:ind w:left="1647" w:hanging="567"/>
    </w:pPr>
  </w:style>
  <w:style w:type="paragraph" w:customStyle="1" w:styleId="-7">
    <w:name w:val="Пункт-7"/>
    <w:basedOn w:val="ab"/>
    <w:rsid w:val="00315118"/>
    <w:pPr>
      <w:tabs>
        <w:tab w:val="num" w:pos="2552"/>
      </w:tabs>
      <w:spacing w:line="240" w:lineRule="auto"/>
      <w:ind w:left="2552" w:hanging="567"/>
    </w:pPr>
  </w:style>
  <w:style w:type="character" w:customStyle="1" w:styleId="afff5">
    <w:name w:val="Подподпункт Знак Знак"/>
    <w:rsid w:val="00315118"/>
    <w:rPr>
      <w:snapToGrid/>
      <w:sz w:val="28"/>
    </w:rPr>
  </w:style>
  <w:style w:type="paragraph" w:customStyle="1" w:styleId="afff6">
    <w:name w:val="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40">
    <w:name w:val="Пункт-4 подзаголовок"/>
    <w:basedOn w:val="-4"/>
    <w:next w:val="ab"/>
    <w:rsid w:val="00315118"/>
    <w:pPr>
      <w:keepNext/>
      <w:tabs>
        <w:tab w:val="clear" w:pos="2138"/>
        <w:tab w:val="num" w:pos="1958"/>
        <w:tab w:val="right" w:leader="dot" w:pos="9354"/>
      </w:tabs>
      <w:suppressAutoHyphens/>
      <w:autoSpaceDE w:val="0"/>
      <w:autoSpaceDN w:val="0"/>
      <w:adjustRightInd w:val="0"/>
      <w:spacing w:before="240" w:after="120"/>
      <w:ind w:left="1958"/>
      <w:jc w:val="left"/>
      <w:textAlignment w:val="baseline"/>
      <w:outlineLvl w:val="3"/>
    </w:pPr>
    <w:rPr>
      <w:b/>
      <w:snapToGrid/>
      <w:szCs w:val="28"/>
    </w:rPr>
  </w:style>
  <w:style w:type="paragraph" w:customStyle="1" w:styleId="-1">
    <w:name w:val="Контракт-пункт"/>
    <w:basedOn w:val="ab"/>
    <w:link w:val="-2"/>
    <w:rsid w:val="00315118"/>
    <w:pPr>
      <w:tabs>
        <w:tab w:val="num" w:pos="851"/>
      </w:tabs>
      <w:spacing w:line="240" w:lineRule="auto"/>
      <w:ind w:left="851" w:hanging="851"/>
    </w:pPr>
    <w:rPr>
      <w:snapToGrid/>
      <w:szCs w:val="28"/>
    </w:rPr>
  </w:style>
  <w:style w:type="paragraph" w:customStyle="1" w:styleId="-5">
    <w:name w:val="Контракт-подпункт"/>
    <w:basedOn w:val="ab"/>
    <w:rsid w:val="00315118"/>
    <w:pPr>
      <w:tabs>
        <w:tab w:val="num" w:pos="851"/>
      </w:tabs>
      <w:spacing w:line="240" w:lineRule="auto"/>
      <w:ind w:left="851" w:hanging="851"/>
    </w:pPr>
    <w:rPr>
      <w:snapToGrid/>
      <w:szCs w:val="28"/>
    </w:rPr>
  </w:style>
  <w:style w:type="paragraph" w:customStyle="1" w:styleId="-8">
    <w:name w:val="Контракт-подподпункт"/>
    <w:basedOn w:val="ab"/>
    <w:rsid w:val="00315118"/>
    <w:pPr>
      <w:tabs>
        <w:tab w:val="left" w:pos="1418"/>
      </w:tabs>
      <w:spacing w:line="240" w:lineRule="auto"/>
      <w:ind w:left="1418" w:hanging="567"/>
    </w:pPr>
    <w:rPr>
      <w:snapToGrid/>
      <w:szCs w:val="28"/>
    </w:rPr>
  </w:style>
  <w:style w:type="table" w:styleId="afff7">
    <w:name w:val="Table Grid"/>
    <w:basedOn w:val="ad"/>
    <w:uiPriority w:val="59"/>
    <w:rsid w:val="00315118"/>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b"/>
    <w:rsid w:val="00315118"/>
    <w:pPr>
      <w:spacing w:line="240" w:lineRule="auto"/>
      <w:ind w:firstLine="0"/>
    </w:pPr>
    <w:rPr>
      <w:rFonts w:ascii="Arial" w:hAnsi="Arial"/>
      <w:snapToGrid/>
      <w:sz w:val="24"/>
    </w:rPr>
  </w:style>
  <w:style w:type="paragraph" w:styleId="afff8">
    <w:name w:val="Plain Text"/>
    <w:basedOn w:val="ab"/>
    <w:link w:val="afff9"/>
    <w:rsid w:val="00315118"/>
    <w:pPr>
      <w:spacing w:line="240" w:lineRule="auto"/>
      <w:ind w:firstLine="0"/>
      <w:jc w:val="left"/>
    </w:pPr>
    <w:rPr>
      <w:rFonts w:ascii="Courier New" w:hAnsi="Courier New"/>
      <w:snapToGrid/>
      <w:sz w:val="20"/>
    </w:rPr>
  </w:style>
  <w:style w:type="character" w:customStyle="1" w:styleId="afff9">
    <w:name w:val="Текст Знак"/>
    <w:link w:val="afff8"/>
    <w:rsid w:val="00315118"/>
    <w:rPr>
      <w:rFonts w:ascii="Courier New" w:hAnsi="Courier New" w:cs="Courier New"/>
    </w:rPr>
  </w:style>
  <w:style w:type="paragraph" w:customStyle="1" w:styleId="-50">
    <w:name w:val="Пункт-5"/>
    <w:basedOn w:val="ab"/>
    <w:rsid w:val="00315118"/>
    <w:pPr>
      <w:tabs>
        <w:tab w:val="num" w:pos="1418"/>
        <w:tab w:val="right" w:leader="dot" w:pos="9354"/>
      </w:tabs>
      <w:spacing w:line="240" w:lineRule="auto"/>
      <w:ind w:left="1418" w:hanging="1418"/>
    </w:pPr>
    <w:rPr>
      <w:snapToGrid/>
      <w:szCs w:val="28"/>
    </w:rPr>
  </w:style>
  <w:style w:type="paragraph" w:customStyle="1" w:styleId="-32">
    <w:name w:val="Пункт-3 подзаголовок"/>
    <w:basedOn w:val="-30"/>
    <w:rsid w:val="00315118"/>
    <w:pPr>
      <w:keepNext/>
      <w:tabs>
        <w:tab w:val="clear" w:pos="1418"/>
        <w:tab w:val="num" w:pos="1134"/>
        <w:tab w:val="right" w:leader="dot" w:pos="9354"/>
      </w:tabs>
      <w:suppressAutoHyphens/>
      <w:autoSpaceDE w:val="0"/>
      <w:autoSpaceDN w:val="0"/>
      <w:adjustRightInd w:val="0"/>
      <w:spacing w:before="240" w:after="120"/>
      <w:ind w:left="1134" w:hanging="1134"/>
      <w:jc w:val="left"/>
      <w:textAlignment w:val="baseline"/>
      <w:outlineLvl w:val="2"/>
    </w:pPr>
    <w:rPr>
      <w:b/>
      <w:snapToGrid/>
      <w:szCs w:val="28"/>
    </w:rPr>
  </w:style>
  <w:style w:type="paragraph" w:customStyle="1" w:styleId="afffa">
    <w:name w:val="Заголовок формы"/>
    <w:basedOn w:val="ab"/>
    <w:rsid w:val="00315118"/>
    <w:pPr>
      <w:keepNext/>
      <w:suppressAutoHyphens/>
      <w:spacing w:before="240" w:after="120" w:line="240" w:lineRule="auto"/>
      <w:ind w:firstLine="0"/>
      <w:jc w:val="center"/>
    </w:pPr>
    <w:rPr>
      <w:b/>
      <w:caps/>
      <w:snapToGrid/>
      <w:szCs w:val="28"/>
    </w:rPr>
  </w:style>
  <w:style w:type="paragraph" w:styleId="afffb">
    <w:name w:val="Normal (Web)"/>
    <w:basedOn w:val="ab"/>
    <w:rsid w:val="00315118"/>
    <w:pPr>
      <w:spacing w:before="100" w:beforeAutospacing="1" w:after="100" w:afterAutospacing="1" w:line="240" w:lineRule="auto"/>
      <w:ind w:firstLine="0"/>
      <w:jc w:val="left"/>
    </w:pPr>
    <w:rPr>
      <w:snapToGrid/>
      <w:sz w:val="24"/>
      <w:szCs w:val="24"/>
    </w:rPr>
  </w:style>
  <w:style w:type="paragraph" w:styleId="28">
    <w:name w:val="Body Text 2"/>
    <w:basedOn w:val="ab"/>
    <w:link w:val="29"/>
    <w:rsid w:val="00315118"/>
    <w:pPr>
      <w:spacing w:after="120" w:line="480" w:lineRule="auto"/>
    </w:pPr>
  </w:style>
  <w:style w:type="character" w:customStyle="1" w:styleId="29">
    <w:name w:val="Основной текст 2 Знак"/>
    <w:link w:val="28"/>
    <w:rsid w:val="00315118"/>
    <w:rPr>
      <w:snapToGrid/>
      <w:sz w:val="28"/>
    </w:rPr>
  </w:style>
  <w:style w:type="paragraph" w:styleId="afffc">
    <w:name w:val="Body Text Indent"/>
    <w:basedOn w:val="ab"/>
    <w:link w:val="afffd"/>
    <w:rsid w:val="00315118"/>
    <w:pPr>
      <w:spacing w:after="120" w:line="360" w:lineRule="auto"/>
      <w:ind w:left="283"/>
    </w:pPr>
  </w:style>
  <w:style w:type="character" w:customStyle="1" w:styleId="afffd">
    <w:name w:val="Основной текст с отступом Знак"/>
    <w:link w:val="afffc"/>
    <w:rsid w:val="00315118"/>
    <w:rPr>
      <w:snapToGrid/>
      <w:sz w:val="28"/>
    </w:rPr>
  </w:style>
  <w:style w:type="character" w:customStyle="1" w:styleId="25">
    <w:name w:val="Пункт2 Знак"/>
    <w:link w:val="23"/>
    <w:rsid w:val="00315118"/>
    <w:rPr>
      <w:b/>
      <w:snapToGrid w:val="0"/>
      <w:sz w:val="28"/>
    </w:rPr>
  </w:style>
  <w:style w:type="paragraph" w:customStyle="1" w:styleId="afffe">
    <w:name w:val="Дашков"/>
    <w:basedOn w:val="ab"/>
    <w:uiPriority w:val="99"/>
    <w:rsid w:val="00315118"/>
    <w:pPr>
      <w:keepNext/>
      <w:keepLines/>
      <w:tabs>
        <w:tab w:val="left" w:pos="-720"/>
      </w:tabs>
      <w:suppressAutoHyphens/>
      <w:spacing w:line="240" w:lineRule="auto"/>
      <w:ind w:firstLine="720"/>
    </w:pPr>
    <w:rPr>
      <w:snapToGrid/>
      <w:sz w:val="24"/>
      <w:lang w:val="en-US"/>
    </w:rPr>
  </w:style>
  <w:style w:type="paragraph" w:styleId="35">
    <w:name w:val="List 3"/>
    <w:basedOn w:val="ab"/>
    <w:rsid w:val="00315118"/>
    <w:pPr>
      <w:spacing w:line="240" w:lineRule="auto"/>
      <w:ind w:left="849" w:hanging="283"/>
      <w:jc w:val="left"/>
    </w:pPr>
    <w:rPr>
      <w:snapToGrid/>
      <w:sz w:val="24"/>
      <w:szCs w:val="24"/>
    </w:rPr>
  </w:style>
  <w:style w:type="paragraph" w:styleId="affff">
    <w:name w:val="Body Text First Indent"/>
    <w:basedOn w:val="aff9"/>
    <w:link w:val="affff0"/>
    <w:rsid w:val="00315118"/>
    <w:pPr>
      <w:spacing w:after="120" w:line="360" w:lineRule="auto"/>
      <w:ind w:firstLine="210"/>
      <w:jc w:val="both"/>
    </w:pPr>
    <w:rPr>
      <w:snapToGrid w:val="0"/>
      <w:sz w:val="28"/>
    </w:rPr>
  </w:style>
  <w:style w:type="character" w:customStyle="1" w:styleId="affff0">
    <w:name w:val="Красная строка Знак"/>
    <w:link w:val="affff"/>
    <w:rsid w:val="00315118"/>
    <w:rPr>
      <w:snapToGrid/>
      <w:sz w:val="28"/>
    </w:rPr>
  </w:style>
  <w:style w:type="character" w:customStyle="1" w:styleId="-60">
    <w:name w:val="Пункт-6 Знак"/>
    <w:link w:val="-6"/>
    <w:locked/>
    <w:rsid w:val="00315118"/>
    <w:rPr>
      <w:snapToGrid/>
      <w:sz w:val="28"/>
    </w:rPr>
  </w:style>
  <w:style w:type="paragraph" w:styleId="affff1">
    <w:name w:val="Block Text"/>
    <w:basedOn w:val="ab"/>
    <w:rsid w:val="00315118"/>
    <w:pPr>
      <w:spacing w:line="240" w:lineRule="auto"/>
      <w:ind w:left="640" w:right="-356" w:firstLine="800"/>
      <w:jc w:val="left"/>
    </w:pPr>
    <w:rPr>
      <w:snapToGrid/>
      <w:szCs w:val="24"/>
    </w:rPr>
  </w:style>
  <w:style w:type="paragraph" w:customStyle="1" w:styleId="1d">
    <w:name w:val="Абзац списка1"/>
    <w:basedOn w:val="ab"/>
    <w:uiPriority w:val="99"/>
    <w:rsid w:val="00315118"/>
    <w:pPr>
      <w:spacing w:line="240" w:lineRule="auto"/>
      <w:ind w:left="720" w:firstLine="0"/>
      <w:contextualSpacing/>
      <w:jc w:val="left"/>
    </w:pPr>
    <w:rPr>
      <w:snapToGrid/>
      <w:sz w:val="24"/>
      <w:szCs w:val="24"/>
    </w:rPr>
  </w:style>
  <w:style w:type="paragraph" w:customStyle="1" w:styleId="40">
    <w:name w:val="4. Отчерк"/>
    <w:basedOn w:val="ab"/>
    <w:rsid w:val="00315118"/>
    <w:pPr>
      <w:widowControl w:val="0"/>
      <w:numPr>
        <w:numId w:val="35"/>
      </w:numPr>
      <w:suppressAutoHyphens/>
      <w:spacing w:line="100" w:lineRule="atLeast"/>
    </w:pPr>
    <w:rPr>
      <w:snapToGrid/>
      <w:sz w:val="24"/>
      <w:szCs w:val="24"/>
      <w:lang w:eastAsia="ar-SA"/>
    </w:rPr>
  </w:style>
  <w:style w:type="character" w:customStyle="1" w:styleId="-41">
    <w:name w:val="Пункт-4 Знак1"/>
    <w:link w:val="-4"/>
    <w:rsid w:val="00315118"/>
    <w:rPr>
      <w:snapToGrid/>
      <w:sz w:val="28"/>
    </w:rPr>
  </w:style>
  <w:style w:type="paragraph" w:customStyle="1" w:styleId="ConsPlusNormal">
    <w:name w:val="ConsPlusNormal"/>
    <w:rsid w:val="00315118"/>
    <w:pPr>
      <w:widowControl w:val="0"/>
      <w:autoSpaceDE w:val="0"/>
      <w:autoSpaceDN w:val="0"/>
      <w:adjustRightInd w:val="0"/>
      <w:ind w:firstLine="720"/>
    </w:pPr>
    <w:rPr>
      <w:rFonts w:ascii="Arial" w:hAnsi="Arial" w:cs="Arial"/>
    </w:rPr>
  </w:style>
  <w:style w:type="paragraph" w:customStyle="1" w:styleId="affff2">
    <w:name w:val="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1e">
    <w:name w:val="Знак Знак Знак Знак Знак Знак Знак Знак Знак Знак Знак Знак Знак Знак1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character" w:customStyle="1" w:styleId="affff3">
    <w:name w:val="Пункт Знак Знак"/>
    <w:rsid w:val="00315118"/>
    <w:rPr>
      <w:snapToGrid/>
      <w:sz w:val="28"/>
      <w:szCs w:val="28"/>
      <w:lang w:val="ru-RU" w:eastAsia="ru-RU"/>
    </w:rPr>
  </w:style>
  <w:style w:type="paragraph" w:customStyle="1" w:styleId="-10">
    <w:name w:val="Договор пункт-1"/>
    <w:basedOn w:val="ab"/>
    <w:rsid w:val="00315118"/>
    <w:pPr>
      <w:tabs>
        <w:tab w:val="num" w:pos="1418"/>
      </w:tabs>
      <w:spacing w:line="360" w:lineRule="auto"/>
    </w:pPr>
    <w:rPr>
      <w:snapToGrid/>
      <w:szCs w:val="28"/>
    </w:rPr>
  </w:style>
  <w:style w:type="paragraph" w:customStyle="1" w:styleId="-20">
    <w:name w:val="Договор пункт-2"/>
    <w:basedOn w:val="ab"/>
    <w:rsid w:val="00315118"/>
    <w:pPr>
      <w:tabs>
        <w:tab w:val="num" w:pos="1418"/>
      </w:tabs>
      <w:spacing w:line="360" w:lineRule="auto"/>
    </w:pPr>
    <w:rPr>
      <w:snapToGrid/>
      <w:szCs w:val="28"/>
    </w:rPr>
  </w:style>
  <w:style w:type="paragraph" w:customStyle="1" w:styleId="-33">
    <w:name w:val="Договор пункт-3"/>
    <w:basedOn w:val="ab"/>
    <w:rsid w:val="00315118"/>
    <w:pPr>
      <w:tabs>
        <w:tab w:val="num" w:pos="2880"/>
      </w:tabs>
      <w:spacing w:line="360" w:lineRule="auto"/>
      <w:ind w:left="2880" w:hanging="360"/>
    </w:pPr>
    <w:rPr>
      <w:snapToGrid/>
      <w:szCs w:val="28"/>
    </w:rPr>
  </w:style>
  <w:style w:type="paragraph" w:customStyle="1" w:styleId="affff4">
    <w:name w:val="Договор раздел"/>
    <w:basedOn w:val="ab"/>
    <w:rsid w:val="00315118"/>
    <w:pPr>
      <w:keepNext/>
      <w:shd w:val="clear" w:color="auto" w:fill="FFFFFF"/>
      <w:tabs>
        <w:tab w:val="num" w:pos="360"/>
      </w:tabs>
      <w:spacing w:before="360" w:after="120" w:line="360" w:lineRule="auto"/>
      <w:ind w:left="360" w:hanging="360"/>
      <w:jc w:val="center"/>
      <w:outlineLvl w:val="0"/>
    </w:pPr>
    <w:rPr>
      <w:b/>
      <w:bCs/>
      <w:caps/>
      <w:snapToGrid/>
      <w:szCs w:val="28"/>
    </w:rPr>
  </w:style>
  <w:style w:type="character" w:customStyle="1" w:styleId="affff5">
    <w:name w:val="Подподпункт Знак Знак Знак"/>
    <w:rsid w:val="00315118"/>
    <w:rPr>
      <w:snapToGrid/>
      <w:sz w:val="28"/>
      <w:szCs w:val="28"/>
      <w:lang w:val="ru-RU" w:eastAsia="ru-RU"/>
    </w:rPr>
  </w:style>
  <w:style w:type="character" w:customStyle="1" w:styleId="1f">
    <w:name w:val="Пункт Знак Знак1"/>
    <w:rsid w:val="00315118"/>
    <w:rPr>
      <w:snapToGrid/>
      <w:sz w:val="28"/>
      <w:szCs w:val="28"/>
      <w:lang w:val="ru-RU" w:eastAsia="ru-RU"/>
    </w:rPr>
  </w:style>
  <w:style w:type="character" w:customStyle="1" w:styleId="affff6">
    <w:name w:val="Подпункт Знак Знак"/>
    <w:rsid w:val="00315118"/>
    <w:rPr>
      <w:snapToGrid/>
      <w:sz w:val="28"/>
      <w:szCs w:val="28"/>
      <w:lang w:val="ru-RU" w:eastAsia="ru-RU"/>
    </w:rPr>
  </w:style>
  <w:style w:type="character" w:customStyle="1" w:styleId="affff7">
    <w:name w:val="Подпункт Знак Знак Знак"/>
    <w:rsid w:val="00315118"/>
    <w:rPr>
      <w:snapToGrid/>
      <w:sz w:val="28"/>
      <w:szCs w:val="28"/>
      <w:lang w:val="ru-RU" w:eastAsia="ru-RU"/>
    </w:rPr>
  </w:style>
  <w:style w:type="paragraph" w:styleId="36">
    <w:name w:val="Body Text Indent 3"/>
    <w:basedOn w:val="ab"/>
    <w:link w:val="37"/>
    <w:rsid w:val="00315118"/>
    <w:pPr>
      <w:spacing w:after="120" w:line="360" w:lineRule="auto"/>
      <w:ind w:left="283"/>
    </w:pPr>
    <w:rPr>
      <w:snapToGrid/>
      <w:sz w:val="16"/>
      <w:szCs w:val="16"/>
    </w:rPr>
  </w:style>
  <w:style w:type="character" w:customStyle="1" w:styleId="37">
    <w:name w:val="Основной текст с отступом 3 Знак"/>
    <w:link w:val="36"/>
    <w:rsid w:val="00315118"/>
    <w:rPr>
      <w:sz w:val="16"/>
      <w:szCs w:val="16"/>
    </w:rPr>
  </w:style>
  <w:style w:type="paragraph" w:styleId="38">
    <w:name w:val="Body Text 3"/>
    <w:basedOn w:val="ab"/>
    <w:link w:val="39"/>
    <w:rsid w:val="00315118"/>
    <w:pPr>
      <w:spacing w:after="120" w:line="360" w:lineRule="auto"/>
    </w:pPr>
    <w:rPr>
      <w:snapToGrid/>
      <w:sz w:val="16"/>
      <w:szCs w:val="16"/>
    </w:rPr>
  </w:style>
  <w:style w:type="character" w:customStyle="1" w:styleId="39">
    <w:name w:val="Основной текст 3 Знак"/>
    <w:link w:val="38"/>
    <w:rsid w:val="00315118"/>
    <w:rPr>
      <w:sz w:val="16"/>
      <w:szCs w:val="16"/>
    </w:rPr>
  </w:style>
  <w:style w:type="paragraph" w:customStyle="1" w:styleId="Style1">
    <w:name w:val="Style1"/>
    <w:basedOn w:val="ab"/>
    <w:uiPriority w:val="99"/>
    <w:rsid w:val="00315118"/>
    <w:pPr>
      <w:spacing w:line="240" w:lineRule="auto"/>
      <w:ind w:firstLine="0"/>
      <w:jc w:val="left"/>
    </w:pPr>
    <w:rPr>
      <w:rFonts w:ascii="HelvDL" w:hAnsi="HelvDL"/>
      <w:snapToGrid/>
      <w:sz w:val="20"/>
    </w:rPr>
  </w:style>
  <w:style w:type="paragraph" w:customStyle="1" w:styleId="ConsNormal">
    <w:name w:val="ConsNormal"/>
    <w:uiPriority w:val="99"/>
    <w:rsid w:val="00315118"/>
    <w:pPr>
      <w:widowControl w:val="0"/>
      <w:ind w:firstLine="720"/>
    </w:pPr>
    <w:rPr>
      <w:rFonts w:ascii="Arial" w:hAnsi="Arial" w:cs="Arial"/>
      <w:sz w:val="24"/>
      <w:szCs w:val="24"/>
    </w:rPr>
  </w:style>
  <w:style w:type="paragraph" w:customStyle="1" w:styleId="2a">
    <w:name w:val="Пункт 2"/>
    <w:basedOn w:val="a5"/>
    <w:rsid w:val="00315118"/>
    <w:pPr>
      <w:keepNext/>
      <w:numPr>
        <w:ilvl w:val="0"/>
        <w:numId w:val="0"/>
      </w:numPr>
      <w:tabs>
        <w:tab w:val="num" w:pos="1134"/>
      </w:tabs>
      <w:suppressAutoHyphens/>
      <w:spacing w:before="240" w:after="120" w:line="240" w:lineRule="auto"/>
      <w:ind w:left="1134" w:hanging="1134"/>
      <w:jc w:val="left"/>
      <w:outlineLvl w:val="2"/>
    </w:pPr>
    <w:rPr>
      <w:b/>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0">
    <w:name w:val="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DefaultParagraphFontParaCharChar">
    <w:name w:val="Default Paragraph Font Para Char Char Знак"/>
    <w:basedOn w:val="ab"/>
    <w:uiPriority w:val="99"/>
    <w:rsid w:val="00315118"/>
    <w:pPr>
      <w:spacing w:after="160" w:line="240" w:lineRule="exact"/>
      <w:ind w:firstLine="0"/>
    </w:pPr>
    <w:rPr>
      <w:rFonts w:ascii="Verdana" w:hAnsi="Verdana"/>
      <w:snapToGrid/>
      <w:sz w:val="20"/>
      <w:lang w:val="en-US" w:eastAsia="en-US"/>
    </w:rPr>
  </w:style>
  <w:style w:type="paragraph" w:customStyle="1" w:styleId="affffb">
    <w:name w:val="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c">
    <w:name w:val="Знак Знак Знак Знак Знак Знак Знак Знак Знак Знак Знак 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affffd">
    <w:name w:val="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e">
    <w:name w:val="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
    <w:name w:val="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1">
    <w:name w:val="Знак Знак Знак 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0">
    <w:name w:val="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HTML">
    <w:name w:val="HTML Preformatted"/>
    <w:basedOn w:val="ab"/>
    <w:link w:val="HTML0"/>
    <w:rsid w:val="0031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Arial Unicode MS" w:hAnsi="Courier New"/>
      <w:snapToGrid/>
      <w:sz w:val="17"/>
      <w:szCs w:val="17"/>
    </w:rPr>
  </w:style>
  <w:style w:type="character" w:customStyle="1" w:styleId="HTML0">
    <w:name w:val="Стандартный HTML Знак"/>
    <w:link w:val="HTML"/>
    <w:rsid w:val="00315118"/>
    <w:rPr>
      <w:rFonts w:ascii="Courier New" w:eastAsia="Arial Unicode MS" w:hAnsi="Courier New" w:cs="Courier New"/>
      <w:sz w:val="17"/>
      <w:szCs w:val="17"/>
    </w:rPr>
  </w:style>
  <w:style w:type="character" w:customStyle="1" w:styleId="afffff1">
    <w:name w:val="Пункт Знак Знак Знак"/>
    <w:uiPriority w:val="99"/>
    <w:rsid w:val="00315118"/>
    <w:rPr>
      <w:snapToGrid/>
      <w:sz w:val="28"/>
      <w:lang w:val="ru-RU" w:eastAsia="ru-RU" w:bidi="ar-SA"/>
    </w:rPr>
  </w:style>
  <w:style w:type="paragraph" w:customStyle="1" w:styleId="1f2">
    <w:name w:val="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2">
    <w:name w:val="List Continue"/>
    <w:basedOn w:val="ab"/>
    <w:rsid w:val="00315118"/>
    <w:pPr>
      <w:spacing w:after="120" w:line="360" w:lineRule="auto"/>
      <w:ind w:left="283"/>
    </w:pPr>
    <w:rPr>
      <w:snapToGrid/>
      <w:szCs w:val="28"/>
    </w:rPr>
  </w:style>
  <w:style w:type="paragraph" w:customStyle="1" w:styleId="a2">
    <w:name w:val="Оснвной текст"/>
    <w:basedOn w:val="28"/>
    <w:uiPriority w:val="99"/>
    <w:rsid w:val="00315118"/>
    <w:pPr>
      <w:numPr>
        <w:ilvl w:val="1"/>
        <w:numId w:val="36"/>
      </w:numPr>
      <w:spacing w:after="0" w:line="240" w:lineRule="auto"/>
    </w:pPr>
    <w:rPr>
      <w:snapToGrid/>
      <w:sz w:val="24"/>
    </w:rPr>
  </w:style>
  <w:style w:type="paragraph" w:customStyle="1" w:styleId="afffff3">
    <w:name w:val="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4">
    <w:name w:val="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3">
    <w:name w:val="Знак Знак Знак Знак Знак Знак Знак Знак 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4">
    <w:name w:val="Знак Знак Знак Знак Знак Знак Знак Знак Знак Знак Знак Знак Знак Знак1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5">
    <w:name w:val="Пункт договора"/>
    <w:basedOn w:val="ab"/>
    <w:rsid w:val="00315118"/>
    <w:pPr>
      <w:widowControl w:val="0"/>
      <w:spacing w:line="240" w:lineRule="auto"/>
      <w:ind w:firstLine="0"/>
    </w:pPr>
    <w:rPr>
      <w:rFonts w:ascii="Arial" w:hAnsi="Arial"/>
      <w:snapToGrid/>
      <w:sz w:val="20"/>
    </w:rPr>
  </w:style>
  <w:style w:type="paragraph" w:customStyle="1" w:styleId="afffff6">
    <w:name w:val="Подпункт договора"/>
    <w:basedOn w:val="ab"/>
    <w:rsid w:val="00315118"/>
    <w:pPr>
      <w:tabs>
        <w:tab w:val="num" w:pos="360"/>
      </w:tabs>
      <w:spacing w:line="240" w:lineRule="auto"/>
      <w:ind w:firstLine="0"/>
    </w:pPr>
    <w:rPr>
      <w:rFonts w:ascii="Arial" w:hAnsi="Arial"/>
      <w:snapToGrid/>
      <w:sz w:val="20"/>
    </w:rPr>
  </w:style>
  <w:style w:type="paragraph" w:customStyle="1" w:styleId="afffff7">
    <w:name w:val="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har">
    <w:name w:val="Char"/>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5">
    <w:name w:val="Знак Знак Знак Знак Знак Знак Знак Знак Знак Знак Знак Знак Знак Знак1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8">
    <w:name w:val="No Spacing"/>
    <w:uiPriority w:val="99"/>
    <w:qFormat/>
    <w:rsid w:val="00315118"/>
    <w:rPr>
      <w:sz w:val="24"/>
      <w:szCs w:val="24"/>
    </w:rPr>
  </w:style>
  <w:style w:type="paragraph" w:customStyle="1" w:styleId="afffff9">
    <w:name w:val="[Щ] Полужирный текст"/>
    <w:basedOn w:val="ab"/>
    <w:uiPriority w:val="99"/>
    <w:rsid w:val="00315118"/>
    <w:pPr>
      <w:spacing w:after="120" w:line="360" w:lineRule="auto"/>
      <w:ind w:left="1416"/>
    </w:pPr>
    <w:rPr>
      <w:b/>
      <w:snapToGrid/>
      <w:sz w:val="26"/>
      <w:szCs w:val="26"/>
    </w:rPr>
  </w:style>
  <w:style w:type="paragraph" w:customStyle="1" w:styleId="99">
    <w:name w:val="[Щ] Заголовок 99"/>
    <w:basedOn w:val="ab"/>
    <w:uiPriority w:val="99"/>
    <w:rsid w:val="00315118"/>
    <w:pPr>
      <w:keepNext/>
      <w:tabs>
        <w:tab w:val="num" w:pos="567"/>
      </w:tabs>
      <w:spacing w:before="120" w:after="120" w:line="360" w:lineRule="auto"/>
      <w:ind w:left="567" w:hanging="567"/>
    </w:pPr>
    <w:rPr>
      <w:b/>
      <w:snapToGrid/>
      <w:sz w:val="26"/>
      <w:szCs w:val="26"/>
    </w:rPr>
  </w:style>
  <w:style w:type="paragraph" w:customStyle="1" w:styleId="a0">
    <w:name w:val="[Щ] Курсивный текст"/>
    <w:basedOn w:val="ab"/>
    <w:uiPriority w:val="99"/>
    <w:rsid w:val="00315118"/>
    <w:pPr>
      <w:numPr>
        <w:numId w:val="39"/>
      </w:numPr>
      <w:tabs>
        <w:tab w:val="clear" w:pos="1701"/>
      </w:tabs>
      <w:spacing w:after="120" w:line="360" w:lineRule="auto"/>
      <w:ind w:left="1416" w:firstLine="567"/>
    </w:pPr>
    <w:rPr>
      <w:i/>
      <w:snapToGrid/>
      <w:sz w:val="26"/>
      <w:szCs w:val="26"/>
    </w:rPr>
  </w:style>
  <w:style w:type="paragraph" w:customStyle="1" w:styleId="a8">
    <w:name w:val="[Щ] Маркер (Буква)"/>
    <w:basedOn w:val="ab"/>
    <w:uiPriority w:val="99"/>
    <w:rsid w:val="00315118"/>
    <w:pPr>
      <w:numPr>
        <w:ilvl w:val="3"/>
        <w:numId w:val="40"/>
      </w:numPr>
      <w:spacing w:after="120" w:line="360" w:lineRule="auto"/>
    </w:pPr>
    <w:rPr>
      <w:snapToGrid/>
      <w:sz w:val="26"/>
      <w:szCs w:val="26"/>
    </w:rPr>
  </w:style>
  <w:style w:type="paragraph" w:customStyle="1" w:styleId="aa">
    <w:name w:val="[Щ] Маркер (Тире)"/>
    <w:basedOn w:val="ab"/>
    <w:uiPriority w:val="99"/>
    <w:rsid w:val="00315118"/>
    <w:pPr>
      <w:numPr>
        <w:ilvl w:val="3"/>
        <w:numId w:val="41"/>
      </w:numPr>
      <w:spacing w:after="120" w:line="360" w:lineRule="auto"/>
    </w:pPr>
    <w:rPr>
      <w:snapToGrid/>
      <w:sz w:val="26"/>
      <w:szCs w:val="26"/>
    </w:rPr>
  </w:style>
  <w:style w:type="paragraph" w:customStyle="1" w:styleId="afffffa">
    <w:name w:val="[Щ] Маркер (Точка)"/>
    <w:basedOn w:val="ab"/>
    <w:uiPriority w:val="99"/>
    <w:rsid w:val="00315118"/>
    <w:pPr>
      <w:tabs>
        <w:tab w:val="num" w:pos="2880"/>
      </w:tabs>
      <w:spacing w:after="120" w:line="360" w:lineRule="auto"/>
      <w:ind w:left="2880" w:hanging="360"/>
    </w:pPr>
    <w:rPr>
      <w:snapToGrid/>
      <w:sz w:val="26"/>
      <w:szCs w:val="26"/>
    </w:rPr>
  </w:style>
  <w:style w:type="paragraph" w:customStyle="1" w:styleId="afffffb">
    <w:name w:val="[Щ] Обычный текст"/>
    <w:basedOn w:val="ab"/>
    <w:uiPriority w:val="99"/>
    <w:rsid w:val="00315118"/>
    <w:pPr>
      <w:spacing w:after="120" w:line="360" w:lineRule="auto"/>
      <w:ind w:left="1416"/>
    </w:pPr>
    <w:rPr>
      <w:snapToGrid/>
      <w:sz w:val="26"/>
      <w:szCs w:val="26"/>
    </w:rPr>
  </w:style>
  <w:style w:type="paragraph" w:customStyle="1" w:styleId="9999">
    <w:name w:val="[Щ] Пункт 99.99"/>
    <w:basedOn w:val="ab"/>
    <w:uiPriority w:val="99"/>
    <w:rsid w:val="00315118"/>
    <w:pPr>
      <w:numPr>
        <w:ilvl w:val="2"/>
        <w:numId w:val="37"/>
      </w:numPr>
      <w:spacing w:after="120" w:line="360" w:lineRule="auto"/>
    </w:pPr>
    <w:rPr>
      <w:snapToGrid/>
      <w:sz w:val="26"/>
      <w:szCs w:val="26"/>
    </w:rPr>
  </w:style>
  <w:style w:type="paragraph" w:customStyle="1" w:styleId="999999">
    <w:name w:val="[Щ] Пункт 99.99.99"/>
    <w:basedOn w:val="ab"/>
    <w:uiPriority w:val="99"/>
    <w:rsid w:val="00315118"/>
    <w:pPr>
      <w:tabs>
        <w:tab w:val="num" w:pos="360"/>
      </w:tabs>
      <w:spacing w:after="120" w:line="360" w:lineRule="auto"/>
      <w:ind w:left="360" w:hanging="360"/>
    </w:pPr>
    <w:rPr>
      <w:snapToGrid/>
      <w:sz w:val="26"/>
      <w:szCs w:val="26"/>
    </w:rPr>
  </w:style>
  <w:style w:type="paragraph" w:customStyle="1" w:styleId="afffffc">
    <w:name w:val="[Щ] Чистый формат"/>
    <w:uiPriority w:val="99"/>
    <w:rsid w:val="00315118"/>
    <w:rPr>
      <w:sz w:val="26"/>
      <w:szCs w:val="26"/>
    </w:rPr>
  </w:style>
  <w:style w:type="paragraph" w:customStyle="1" w:styleId="a9">
    <w:name w:val="[Щ] Заголовок"/>
    <w:basedOn w:val="ab"/>
    <w:uiPriority w:val="99"/>
    <w:rsid w:val="00315118"/>
    <w:pPr>
      <w:keepNext/>
      <w:numPr>
        <w:ilvl w:val="3"/>
        <w:numId w:val="38"/>
      </w:numPr>
      <w:tabs>
        <w:tab w:val="clear" w:pos="1418"/>
      </w:tabs>
      <w:spacing w:before="120" w:after="120" w:line="360" w:lineRule="auto"/>
      <w:ind w:left="1416" w:firstLine="567"/>
    </w:pPr>
    <w:rPr>
      <w:b/>
      <w:snapToGrid/>
      <w:sz w:val="26"/>
      <w:szCs w:val="26"/>
    </w:rPr>
  </w:style>
  <w:style w:type="paragraph" w:customStyle="1" w:styleId="99999999">
    <w:name w:val="[Щ] Пункт 99.99.99.99"/>
    <w:basedOn w:val="ab"/>
    <w:uiPriority w:val="99"/>
    <w:rsid w:val="00315118"/>
    <w:pPr>
      <w:tabs>
        <w:tab w:val="num" w:pos="927"/>
      </w:tabs>
      <w:spacing w:after="120" w:line="360" w:lineRule="auto"/>
      <w:ind w:left="927" w:hanging="360"/>
    </w:pPr>
    <w:rPr>
      <w:snapToGrid/>
      <w:sz w:val="26"/>
      <w:szCs w:val="26"/>
    </w:rPr>
  </w:style>
  <w:style w:type="character" w:customStyle="1" w:styleId="afffffd">
    <w:name w:val="[Щ] Скрытый текст"/>
    <w:uiPriority w:val="99"/>
    <w:rsid w:val="00315118"/>
    <w:rPr>
      <w:rFonts w:ascii="Times New Roman" w:hAnsi="Times New Roman"/>
      <w:vanish/>
      <w:sz w:val="26"/>
      <w:szCs w:val="26"/>
    </w:rPr>
  </w:style>
  <w:style w:type="paragraph" w:customStyle="1" w:styleId="1f6">
    <w:name w:val="Знак Знак Знак Знак Знак Знак Знак Знак Знак Знак Знак Знак Знак Знак1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7">
    <w:name w:val="Знак Знак Знак Знак Знак Знак Знак Знак Знак Знак Знак Знак Знак Знак1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12">
    <w:name w:val="Знак Знак Знак Знак Знак Знак Знак Знак Знак Знак Знак Знак Знак Знак1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e">
    <w:name w:val="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onsNonformat">
    <w:name w:val="ConsNonformat"/>
    <w:uiPriority w:val="99"/>
    <w:rsid w:val="00315118"/>
    <w:pPr>
      <w:widowControl w:val="0"/>
      <w:autoSpaceDE w:val="0"/>
      <w:autoSpaceDN w:val="0"/>
    </w:pPr>
    <w:rPr>
      <w:rFonts w:ascii="Courier New" w:hAnsi="Courier New" w:cs="Courier New"/>
      <w:sz w:val="24"/>
      <w:szCs w:val="24"/>
    </w:rPr>
  </w:style>
  <w:style w:type="paragraph" w:customStyle="1" w:styleId="45">
    <w:name w:val="Стиль Нумерованный список 4 + по ширине"/>
    <w:basedOn w:val="aff9"/>
    <w:rsid w:val="00315118"/>
    <w:pPr>
      <w:tabs>
        <w:tab w:val="num" w:pos="5670"/>
      </w:tabs>
      <w:suppressAutoHyphens/>
      <w:spacing w:before="120"/>
      <w:ind w:left="4536" w:firstLine="567"/>
      <w:jc w:val="both"/>
    </w:pPr>
    <w:rPr>
      <w:sz w:val="28"/>
      <w:szCs w:val="28"/>
      <w:lang w:eastAsia="ar-SA"/>
    </w:rPr>
  </w:style>
  <w:style w:type="character" w:styleId="affffff">
    <w:name w:val="Strong"/>
    <w:qFormat/>
    <w:rsid w:val="00315118"/>
    <w:rPr>
      <w:b/>
      <w:bCs/>
    </w:rPr>
  </w:style>
  <w:style w:type="paragraph" w:customStyle="1" w:styleId="affffff0">
    <w:name w:val="Заглавие"/>
    <w:basedOn w:val="ab"/>
    <w:rsid w:val="00315118"/>
    <w:pPr>
      <w:widowControl w:val="0"/>
      <w:overflowPunct w:val="0"/>
      <w:autoSpaceDE w:val="0"/>
      <w:autoSpaceDN w:val="0"/>
      <w:adjustRightInd w:val="0"/>
      <w:spacing w:after="120" w:line="240" w:lineRule="auto"/>
      <w:ind w:firstLine="0"/>
      <w:jc w:val="center"/>
      <w:textAlignment w:val="baseline"/>
    </w:pPr>
    <w:rPr>
      <w:b/>
      <w:bCs/>
      <w:snapToGrid/>
      <w:sz w:val="32"/>
    </w:rPr>
  </w:style>
  <w:style w:type="paragraph" w:customStyle="1" w:styleId="333">
    <w:name w:val="Пункт 3.3.3"/>
    <w:basedOn w:val="ab"/>
    <w:rsid w:val="00315118"/>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napToGrid/>
      <w:sz w:val="24"/>
    </w:rPr>
  </w:style>
  <w:style w:type="paragraph" w:customStyle="1" w:styleId="affffff1">
    <w:name w:val="a"/>
    <w:basedOn w:val="ab"/>
    <w:uiPriority w:val="99"/>
    <w:rsid w:val="00315118"/>
    <w:pPr>
      <w:tabs>
        <w:tab w:val="num" w:pos="1134"/>
      </w:tabs>
      <w:spacing w:line="360" w:lineRule="auto"/>
      <w:ind w:firstLine="0"/>
    </w:pPr>
    <w:rPr>
      <w:snapToGrid/>
      <w:szCs w:val="28"/>
    </w:rPr>
  </w:style>
  <w:style w:type="paragraph" w:customStyle="1" w:styleId="-61">
    <w:name w:val="-6"/>
    <w:basedOn w:val="ab"/>
    <w:uiPriority w:val="99"/>
    <w:rsid w:val="00315118"/>
    <w:pPr>
      <w:snapToGrid w:val="0"/>
      <w:spacing w:line="240" w:lineRule="auto"/>
      <w:ind w:left="1985" w:hanging="567"/>
    </w:pPr>
    <w:rPr>
      <w:snapToGrid/>
      <w:szCs w:val="28"/>
    </w:rPr>
  </w:style>
  <w:style w:type="paragraph" w:customStyle="1" w:styleId="affffff2">
    <w:name w:val="таблица текст"/>
    <w:basedOn w:val="ab"/>
    <w:rsid w:val="00315118"/>
    <w:pPr>
      <w:widowControl w:val="0"/>
      <w:autoSpaceDE w:val="0"/>
      <w:autoSpaceDN w:val="0"/>
      <w:adjustRightInd w:val="0"/>
      <w:spacing w:line="240" w:lineRule="auto"/>
      <w:ind w:firstLine="0"/>
      <w:jc w:val="left"/>
    </w:pPr>
    <w:rPr>
      <w:snapToGrid/>
      <w:sz w:val="24"/>
      <w:szCs w:val="24"/>
    </w:rPr>
  </w:style>
  <w:style w:type="paragraph" w:customStyle="1" w:styleId="affffff3">
    <w:name w:val="Обычный для абзацев"/>
    <w:basedOn w:val="ab"/>
    <w:rsid w:val="00315118"/>
    <w:pPr>
      <w:widowControl w:val="0"/>
      <w:spacing w:before="120" w:after="240" w:line="240" w:lineRule="auto"/>
      <w:ind w:firstLine="0"/>
    </w:pPr>
    <w:rPr>
      <w:sz w:val="24"/>
    </w:rPr>
  </w:style>
  <w:style w:type="paragraph" w:customStyle="1" w:styleId="ConsPlusTitle">
    <w:name w:val="ConsPlusTitle"/>
    <w:uiPriority w:val="99"/>
    <w:rsid w:val="00315118"/>
    <w:pPr>
      <w:widowControl w:val="0"/>
      <w:autoSpaceDE w:val="0"/>
      <w:autoSpaceDN w:val="0"/>
      <w:adjustRightInd w:val="0"/>
    </w:pPr>
    <w:rPr>
      <w:rFonts w:ascii="Arial" w:hAnsi="Arial" w:cs="Arial"/>
      <w:b/>
      <w:bCs/>
      <w:sz w:val="16"/>
      <w:szCs w:val="16"/>
    </w:rPr>
  </w:style>
  <w:style w:type="paragraph" w:customStyle="1" w:styleId="Iaenienie">
    <w:name w:val="Ia?e nienie"/>
    <w:basedOn w:val="ab"/>
    <w:uiPriority w:val="99"/>
    <w:rsid w:val="00315118"/>
    <w:pPr>
      <w:tabs>
        <w:tab w:val="left" w:pos="360"/>
      </w:tabs>
      <w:spacing w:after="140" w:line="240" w:lineRule="auto"/>
      <w:ind w:left="360" w:hanging="360"/>
    </w:pPr>
    <w:rPr>
      <w:snapToGrid/>
      <w:sz w:val="22"/>
      <w:szCs w:val="24"/>
    </w:rPr>
  </w:style>
  <w:style w:type="paragraph" w:customStyle="1" w:styleId="10">
    <w:name w:val="Оглав.1"/>
    <w:basedOn w:val="ab"/>
    <w:qFormat/>
    <w:rsid w:val="00315118"/>
    <w:pPr>
      <w:numPr>
        <w:numId w:val="42"/>
      </w:numPr>
      <w:spacing w:line="240" w:lineRule="auto"/>
      <w:jc w:val="left"/>
    </w:pPr>
    <w:rPr>
      <w:b/>
      <w:snapToGrid/>
      <w:sz w:val="24"/>
      <w:szCs w:val="24"/>
      <w:lang w:eastAsia="ar-SA"/>
    </w:rPr>
  </w:style>
  <w:style w:type="paragraph" w:customStyle="1" w:styleId="2">
    <w:name w:val="Оглав.2"/>
    <w:basedOn w:val="11"/>
    <w:qFormat/>
    <w:rsid w:val="00315118"/>
    <w:pPr>
      <w:keepLines w:val="0"/>
      <w:pageBreakBefore w:val="0"/>
      <w:numPr>
        <w:ilvl w:val="1"/>
        <w:numId w:val="42"/>
      </w:numPr>
      <w:suppressAutoHyphens w:val="0"/>
      <w:spacing w:before="0" w:after="0"/>
    </w:pPr>
    <w:rPr>
      <w:rFonts w:ascii="Times New Roman" w:hAnsi="Times New Roman"/>
      <w:bCs/>
      <w:kern w:val="0"/>
      <w:sz w:val="22"/>
      <w:szCs w:val="24"/>
      <w:lang w:eastAsia="ar-SA"/>
    </w:rPr>
  </w:style>
  <w:style w:type="paragraph" w:styleId="4">
    <w:name w:val="List Bullet 4"/>
    <w:basedOn w:val="ab"/>
    <w:rsid w:val="00315118"/>
    <w:pPr>
      <w:numPr>
        <w:numId w:val="43"/>
      </w:numPr>
      <w:spacing w:line="360" w:lineRule="auto"/>
    </w:pPr>
    <w:rPr>
      <w:snapToGrid/>
      <w:szCs w:val="28"/>
    </w:rPr>
  </w:style>
  <w:style w:type="paragraph" w:styleId="2b">
    <w:name w:val="Body Text First Indent 2"/>
    <w:basedOn w:val="afffc"/>
    <w:link w:val="2c"/>
    <w:rsid w:val="00315118"/>
    <w:pPr>
      <w:ind w:firstLine="210"/>
    </w:pPr>
    <w:rPr>
      <w:snapToGrid/>
      <w:szCs w:val="28"/>
    </w:rPr>
  </w:style>
  <w:style w:type="character" w:customStyle="1" w:styleId="2c">
    <w:name w:val="Красная строка 2 Знак"/>
    <w:link w:val="2b"/>
    <w:rsid w:val="00315118"/>
    <w:rPr>
      <w:snapToGrid w:val="0"/>
      <w:sz w:val="28"/>
      <w:szCs w:val="28"/>
    </w:rPr>
  </w:style>
  <w:style w:type="paragraph" w:styleId="2d">
    <w:name w:val="List 2"/>
    <w:basedOn w:val="ab"/>
    <w:rsid w:val="00315118"/>
    <w:pPr>
      <w:spacing w:line="240" w:lineRule="auto"/>
      <w:ind w:left="566" w:hanging="283"/>
      <w:jc w:val="left"/>
    </w:pPr>
    <w:rPr>
      <w:snapToGrid/>
      <w:sz w:val="24"/>
      <w:szCs w:val="24"/>
    </w:rPr>
  </w:style>
  <w:style w:type="paragraph" w:customStyle="1" w:styleId="affffff4">
    <w:name w:val="таблица центр"/>
    <w:basedOn w:val="ab"/>
    <w:rsid w:val="00315118"/>
    <w:pPr>
      <w:spacing w:line="240" w:lineRule="auto"/>
      <w:ind w:firstLine="0"/>
      <w:jc w:val="center"/>
    </w:pPr>
    <w:rPr>
      <w:rFonts w:ascii="Arial" w:hAnsi="Arial" w:cs="Arial"/>
      <w:snapToGrid/>
      <w:sz w:val="22"/>
      <w:szCs w:val="22"/>
    </w:rPr>
  </w:style>
  <w:style w:type="paragraph" w:customStyle="1" w:styleId="30">
    <w:name w:val="Оглав.3"/>
    <w:basedOn w:val="ab"/>
    <w:qFormat/>
    <w:rsid w:val="00315118"/>
    <w:pPr>
      <w:numPr>
        <w:ilvl w:val="2"/>
        <w:numId w:val="44"/>
      </w:numPr>
      <w:spacing w:line="240" w:lineRule="auto"/>
      <w:ind w:firstLine="0"/>
      <w:jc w:val="center"/>
    </w:pPr>
    <w:rPr>
      <w:b/>
      <w:snapToGrid/>
      <w:sz w:val="22"/>
      <w:szCs w:val="22"/>
    </w:rPr>
  </w:style>
  <w:style w:type="paragraph" w:customStyle="1" w:styleId="affffff5">
    <w:name w:val="Заголовок формы Знак"/>
    <w:basedOn w:val="ab"/>
    <w:link w:val="affffff6"/>
    <w:rsid w:val="00315118"/>
    <w:pPr>
      <w:keepNext/>
      <w:suppressAutoHyphens/>
      <w:spacing w:before="360" w:after="240" w:line="240" w:lineRule="auto"/>
      <w:ind w:firstLine="0"/>
      <w:jc w:val="center"/>
    </w:pPr>
    <w:rPr>
      <w:b/>
      <w:caps/>
      <w:szCs w:val="28"/>
    </w:rPr>
  </w:style>
  <w:style w:type="character" w:customStyle="1" w:styleId="affffff6">
    <w:name w:val="Заголовок формы Знак Знак"/>
    <w:link w:val="affffff5"/>
    <w:rsid w:val="00315118"/>
    <w:rPr>
      <w:b/>
      <w:caps/>
      <w:snapToGrid/>
      <w:sz w:val="28"/>
      <w:szCs w:val="28"/>
    </w:rPr>
  </w:style>
  <w:style w:type="paragraph" w:customStyle="1" w:styleId="Noeeu14">
    <w:name w:val="Noeeu14"/>
    <w:basedOn w:val="ab"/>
    <w:uiPriority w:val="99"/>
    <w:rsid w:val="00315118"/>
    <w:pPr>
      <w:overflowPunct w:val="0"/>
      <w:autoSpaceDE w:val="0"/>
      <w:autoSpaceDN w:val="0"/>
      <w:adjustRightInd w:val="0"/>
      <w:spacing w:line="264" w:lineRule="auto"/>
      <w:ind w:firstLine="720"/>
    </w:pPr>
    <w:rPr>
      <w:snapToGrid/>
    </w:rPr>
  </w:style>
  <w:style w:type="paragraph" w:customStyle="1" w:styleId="140">
    <w:name w:val="Стиль14"/>
    <w:basedOn w:val="ab"/>
    <w:rsid w:val="00315118"/>
    <w:pPr>
      <w:spacing w:line="264" w:lineRule="auto"/>
      <w:ind w:firstLine="720"/>
    </w:pPr>
    <w:rPr>
      <w:snapToGrid/>
    </w:rPr>
  </w:style>
  <w:style w:type="paragraph" w:customStyle="1" w:styleId="affffff7">
    <w:name w:val="Стиль начало"/>
    <w:basedOn w:val="ab"/>
    <w:rsid w:val="00315118"/>
    <w:pPr>
      <w:spacing w:line="264" w:lineRule="auto"/>
      <w:ind w:firstLine="0"/>
      <w:jc w:val="left"/>
    </w:pPr>
    <w:rPr>
      <w:snapToGrid/>
    </w:rPr>
  </w:style>
  <w:style w:type="paragraph" w:customStyle="1" w:styleId="210">
    <w:name w:val="Основной текст 21"/>
    <w:basedOn w:val="ab"/>
    <w:rsid w:val="00315118"/>
    <w:pPr>
      <w:widowControl w:val="0"/>
      <w:overflowPunct w:val="0"/>
      <w:autoSpaceDE w:val="0"/>
      <w:autoSpaceDN w:val="0"/>
      <w:adjustRightInd w:val="0"/>
      <w:spacing w:line="240" w:lineRule="auto"/>
      <w:ind w:firstLine="0"/>
      <w:textAlignment w:val="baseline"/>
    </w:pPr>
    <w:rPr>
      <w:snapToGrid/>
      <w:sz w:val="24"/>
    </w:rPr>
  </w:style>
  <w:style w:type="paragraph" w:customStyle="1" w:styleId="FR2">
    <w:name w:val="FR2"/>
    <w:rsid w:val="00315118"/>
    <w:pPr>
      <w:widowControl w:val="0"/>
      <w:overflowPunct w:val="0"/>
      <w:autoSpaceDE w:val="0"/>
      <w:autoSpaceDN w:val="0"/>
      <w:adjustRightInd w:val="0"/>
      <w:spacing w:before="280" w:line="300" w:lineRule="auto"/>
      <w:ind w:left="4080" w:right="2200"/>
      <w:jc w:val="center"/>
      <w:textAlignment w:val="baseline"/>
    </w:pPr>
    <w:rPr>
      <w:rFonts w:ascii="Arial" w:hAnsi="Arial"/>
      <w:b/>
      <w:i/>
      <w:sz w:val="24"/>
      <w:szCs w:val="24"/>
    </w:rPr>
  </w:style>
  <w:style w:type="character" w:customStyle="1" w:styleId="li1">
    <w:name w:val="li1"/>
    <w:uiPriority w:val="99"/>
    <w:rsid w:val="00315118"/>
    <w:rPr>
      <w:color w:val="000000"/>
    </w:rPr>
  </w:style>
  <w:style w:type="character" w:customStyle="1" w:styleId="sub1">
    <w:name w:val="sub1"/>
    <w:uiPriority w:val="99"/>
    <w:rsid w:val="00315118"/>
    <w:rPr>
      <w:color w:val="AA252A"/>
    </w:rPr>
  </w:style>
  <w:style w:type="paragraph" w:customStyle="1" w:styleId="3a">
    <w:name w:val="3. Подпункт"/>
    <w:basedOn w:val="3"/>
    <w:rsid w:val="00315118"/>
    <w:pPr>
      <w:keepNext w:val="0"/>
      <w:widowControl w:val="0"/>
      <w:numPr>
        <w:ilvl w:val="0"/>
        <w:numId w:val="0"/>
      </w:numPr>
      <w:tabs>
        <w:tab w:val="num" w:pos="357"/>
        <w:tab w:val="left" w:pos="1620"/>
      </w:tabs>
      <w:suppressAutoHyphens w:val="0"/>
      <w:overflowPunct w:val="0"/>
      <w:autoSpaceDE w:val="0"/>
      <w:spacing w:before="0" w:after="0" w:line="100" w:lineRule="atLeast"/>
      <w:jc w:val="both"/>
      <w:textAlignment w:val="baseline"/>
    </w:pPr>
    <w:rPr>
      <w:b w:val="0"/>
      <w:bCs/>
      <w:snapToGrid/>
      <w:sz w:val="24"/>
      <w:szCs w:val="24"/>
      <w:lang w:eastAsia="ar-SA"/>
    </w:rPr>
  </w:style>
  <w:style w:type="numbering" w:customStyle="1" w:styleId="113">
    <w:name w:val="Нет списка11"/>
    <w:next w:val="ae"/>
    <w:uiPriority w:val="99"/>
    <w:semiHidden/>
    <w:unhideWhenUsed/>
    <w:rsid w:val="00315118"/>
  </w:style>
  <w:style w:type="character" w:customStyle="1" w:styleId="1f8">
    <w:name w:val="Основной текст Знак1"/>
    <w:aliases w:val="Elina leipäteksti Знак,Text1 Знак,Обычный для текста Знак,Основной текст Знак Char Char Знак,Основной текст Знак Char Char Char Char Знак,Основной текст Знак Char Char Char Char Char Знак,Основной текст Знак Знак Знак Знак"/>
    <w:uiPriority w:val="99"/>
    <w:rsid w:val="00315118"/>
    <w:rPr>
      <w:sz w:val="28"/>
      <w:szCs w:val="28"/>
    </w:rPr>
  </w:style>
  <w:style w:type="character" w:customStyle="1" w:styleId="affffff8">
    <w:name w:val="Название объекта Знак"/>
    <w:uiPriority w:val="99"/>
    <w:rsid w:val="00315118"/>
    <w:rPr>
      <w:b/>
      <w:bCs/>
      <w:sz w:val="28"/>
      <w:szCs w:val="28"/>
      <w:lang w:eastAsia="ar-SA"/>
    </w:rPr>
  </w:style>
  <w:style w:type="paragraph" w:customStyle="1" w:styleId="1">
    <w:name w:val="1. Статья"/>
    <w:basedOn w:val="3"/>
    <w:rsid w:val="00315118"/>
    <w:pPr>
      <w:keepNext w:val="0"/>
      <w:widowControl w:val="0"/>
      <w:numPr>
        <w:ilvl w:val="0"/>
        <w:numId w:val="45"/>
      </w:numPr>
      <w:tabs>
        <w:tab w:val="left" w:pos="2340"/>
      </w:tabs>
      <w:suppressAutoHyphens w:val="0"/>
      <w:overflowPunct w:val="0"/>
      <w:autoSpaceDE w:val="0"/>
      <w:spacing w:before="0" w:after="0" w:line="100" w:lineRule="atLeast"/>
      <w:ind w:right="1462"/>
      <w:jc w:val="center"/>
      <w:textAlignment w:val="baseline"/>
    </w:pPr>
    <w:rPr>
      <w:snapToGrid/>
      <w:sz w:val="24"/>
      <w:szCs w:val="24"/>
      <w:lang w:eastAsia="ar-SA"/>
    </w:rPr>
  </w:style>
  <w:style w:type="character" w:styleId="affffff9">
    <w:name w:val="Emphasis"/>
    <w:qFormat/>
    <w:rsid w:val="00315118"/>
    <w:rPr>
      <w:i/>
      <w:iCs/>
    </w:rPr>
  </w:style>
  <w:style w:type="paragraph" w:customStyle="1" w:styleId="affffffa">
    <w:name w:val="Основной"/>
    <w:basedOn w:val="ab"/>
    <w:rsid w:val="00315118"/>
    <w:pPr>
      <w:overflowPunct w:val="0"/>
      <w:autoSpaceDE w:val="0"/>
      <w:autoSpaceDN w:val="0"/>
      <w:adjustRightInd w:val="0"/>
      <w:spacing w:line="240" w:lineRule="auto"/>
      <w:ind w:firstLine="709"/>
      <w:textAlignment w:val="baseline"/>
    </w:pPr>
    <w:rPr>
      <w:snapToGrid/>
      <w:sz w:val="24"/>
    </w:rPr>
  </w:style>
  <w:style w:type="paragraph" w:customStyle="1" w:styleId="affffffb">
    <w:name w:val="Ариал"/>
    <w:basedOn w:val="ab"/>
    <w:link w:val="1f9"/>
    <w:rsid w:val="00315118"/>
    <w:pPr>
      <w:spacing w:before="120" w:after="120" w:line="360" w:lineRule="auto"/>
      <w:ind w:firstLine="851"/>
    </w:pPr>
    <w:rPr>
      <w:rFonts w:ascii="Arial" w:hAnsi="Arial"/>
      <w:snapToGrid/>
      <w:sz w:val="24"/>
      <w:szCs w:val="24"/>
    </w:rPr>
  </w:style>
  <w:style w:type="character" w:customStyle="1" w:styleId="1f9">
    <w:name w:val="Ариал Знак1"/>
    <w:link w:val="affffffb"/>
    <w:locked/>
    <w:rsid w:val="00315118"/>
    <w:rPr>
      <w:rFonts w:ascii="Arial" w:hAnsi="Arial"/>
      <w:sz w:val="24"/>
      <w:szCs w:val="24"/>
    </w:rPr>
  </w:style>
  <w:style w:type="paragraph" w:customStyle="1" w:styleId="textb">
    <w:name w:val="textb"/>
    <w:basedOn w:val="ab"/>
    <w:uiPriority w:val="99"/>
    <w:rsid w:val="00315118"/>
    <w:pPr>
      <w:spacing w:line="240" w:lineRule="auto"/>
      <w:ind w:firstLine="0"/>
      <w:jc w:val="left"/>
    </w:pPr>
    <w:rPr>
      <w:rFonts w:ascii="Arial" w:hAnsi="Arial" w:cs="Arial"/>
      <w:b/>
      <w:bCs/>
      <w:snapToGrid/>
      <w:sz w:val="22"/>
      <w:szCs w:val="22"/>
    </w:rPr>
  </w:style>
  <w:style w:type="paragraph" w:customStyle="1" w:styleId="Style3">
    <w:name w:val="Style3"/>
    <w:basedOn w:val="ab"/>
    <w:uiPriority w:val="99"/>
    <w:rsid w:val="00315118"/>
    <w:pPr>
      <w:widowControl w:val="0"/>
      <w:autoSpaceDE w:val="0"/>
      <w:autoSpaceDN w:val="0"/>
      <w:adjustRightInd w:val="0"/>
      <w:spacing w:line="304" w:lineRule="exact"/>
      <w:ind w:firstLine="666"/>
    </w:pPr>
    <w:rPr>
      <w:snapToGrid/>
      <w:sz w:val="24"/>
      <w:szCs w:val="24"/>
    </w:rPr>
  </w:style>
  <w:style w:type="character" w:customStyle="1" w:styleId="FontStyle11">
    <w:name w:val="Font Style11"/>
    <w:uiPriority w:val="99"/>
    <w:rsid w:val="00315118"/>
    <w:rPr>
      <w:rFonts w:ascii="Times New Roman" w:hAnsi="Times New Roman" w:cs="Times New Roman" w:hint="default"/>
      <w:sz w:val="24"/>
      <w:szCs w:val="24"/>
    </w:rPr>
  </w:style>
  <w:style w:type="character" w:customStyle="1" w:styleId="FontStyle12">
    <w:name w:val="Font Style12"/>
    <w:uiPriority w:val="99"/>
    <w:rsid w:val="00315118"/>
    <w:rPr>
      <w:rFonts w:ascii="Times New Roman" w:hAnsi="Times New Roman" w:cs="Times New Roman" w:hint="default"/>
      <w:sz w:val="24"/>
      <w:szCs w:val="24"/>
    </w:rPr>
  </w:style>
  <w:style w:type="character" w:customStyle="1" w:styleId="FontStyle13">
    <w:name w:val="Font Style13"/>
    <w:uiPriority w:val="99"/>
    <w:rsid w:val="00315118"/>
    <w:rPr>
      <w:rFonts w:ascii="Times New Roman" w:hAnsi="Times New Roman" w:cs="Times New Roman" w:hint="default"/>
      <w:sz w:val="24"/>
      <w:szCs w:val="24"/>
    </w:rPr>
  </w:style>
  <w:style w:type="paragraph" w:customStyle="1" w:styleId="-">
    <w:name w:val="Контракт-подпподпункт"/>
    <w:basedOn w:val="38"/>
    <w:rsid w:val="00315118"/>
    <w:pPr>
      <w:numPr>
        <w:numId w:val="46"/>
      </w:numPr>
      <w:spacing w:after="0" w:line="288" w:lineRule="auto"/>
      <w:ind w:left="0" w:firstLine="709"/>
    </w:pPr>
    <w:rPr>
      <w:sz w:val="28"/>
      <w:szCs w:val="28"/>
    </w:rPr>
  </w:style>
  <w:style w:type="paragraph" w:customStyle="1" w:styleId="affffffc">
    <w:name w:val="Нумериров абзац с отст"/>
    <w:basedOn w:val="ab"/>
    <w:link w:val="affffffd"/>
    <w:qFormat/>
    <w:rsid w:val="00315118"/>
    <w:pPr>
      <w:spacing w:before="120" w:line="240" w:lineRule="auto"/>
      <w:ind w:left="1134" w:hanging="1134"/>
    </w:pPr>
    <w:rPr>
      <w:snapToGrid/>
      <w:sz w:val="24"/>
      <w:szCs w:val="24"/>
    </w:rPr>
  </w:style>
  <w:style w:type="character" w:customStyle="1" w:styleId="affffffd">
    <w:name w:val="Нумериров абзац с отст Знак"/>
    <w:link w:val="affffffc"/>
    <w:rsid w:val="00315118"/>
    <w:rPr>
      <w:sz w:val="24"/>
      <w:szCs w:val="24"/>
    </w:rPr>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locked/>
    <w:rsid w:val="00315118"/>
    <w:rPr>
      <w:b/>
      <w:snapToGrid w:val="0"/>
      <w:sz w:val="32"/>
    </w:rPr>
  </w:style>
  <w:style w:type="paragraph" w:styleId="affffffe">
    <w:name w:val="Revision"/>
    <w:hidden/>
    <w:uiPriority w:val="99"/>
    <w:semiHidden/>
    <w:rsid w:val="00315118"/>
    <w:rPr>
      <w:sz w:val="28"/>
      <w:szCs w:val="28"/>
    </w:rPr>
  </w:style>
  <w:style w:type="paragraph" w:styleId="afffffff">
    <w:name w:val="endnote text"/>
    <w:basedOn w:val="ab"/>
    <w:link w:val="afffffff0"/>
    <w:uiPriority w:val="99"/>
    <w:unhideWhenUsed/>
    <w:rsid w:val="00315118"/>
    <w:pPr>
      <w:spacing w:line="240" w:lineRule="auto"/>
    </w:pPr>
    <w:rPr>
      <w:snapToGrid/>
      <w:sz w:val="20"/>
    </w:rPr>
  </w:style>
  <w:style w:type="character" w:customStyle="1" w:styleId="afffffff0">
    <w:name w:val="Текст концевой сноски Знак"/>
    <w:basedOn w:val="ac"/>
    <w:link w:val="afffffff"/>
    <w:uiPriority w:val="99"/>
    <w:rsid w:val="00315118"/>
  </w:style>
  <w:style w:type="character" w:styleId="afffffff1">
    <w:name w:val="endnote reference"/>
    <w:uiPriority w:val="99"/>
    <w:unhideWhenUsed/>
    <w:rsid w:val="00315118"/>
    <w:rPr>
      <w:vertAlign w:val="superscript"/>
    </w:rPr>
  </w:style>
  <w:style w:type="numbering" w:customStyle="1" w:styleId="2e">
    <w:name w:val="Нет списка2"/>
    <w:next w:val="ae"/>
    <w:semiHidden/>
    <w:unhideWhenUsed/>
    <w:rsid w:val="00315118"/>
  </w:style>
  <w:style w:type="paragraph" w:customStyle="1" w:styleId="-21">
    <w:name w:val="Контракт-пункт2"/>
    <w:basedOn w:val="ab"/>
    <w:rsid w:val="00315118"/>
    <w:pPr>
      <w:tabs>
        <w:tab w:val="num" w:pos="1418"/>
      </w:tabs>
    </w:pPr>
    <w:rPr>
      <w:snapToGrid/>
      <w:szCs w:val="28"/>
    </w:rPr>
  </w:style>
  <w:style w:type="paragraph" w:customStyle="1" w:styleId="-42">
    <w:name w:val="Контракт-пункт4"/>
    <w:basedOn w:val="ab"/>
    <w:rsid w:val="00315118"/>
    <w:pPr>
      <w:tabs>
        <w:tab w:val="num" w:pos="1418"/>
      </w:tabs>
    </w:pPr>
    <w:rPr>
      <w:snapToGrid/>
      <w:szCs w:val="28"/>
    </w:rPr>
  </w:style>
  <w:style w:type="paragraph" w:customStyle="1" w:styleId="-51">
    <w:name w:val="Контракт-пункт5"/>
    <w:basedOn w:val="ab"/>
    <w:rsid w:val="00315118"/>
    <w:pPr>
      <w:tabs>
        <w:tab w:val="num" w:pos="1418"/>
      </w:tabs>
    </w:pPr>
    <w:rPr>
      <w:snapToGrid/>
      <w:szCs w:val="28"/>
    </w:rPr>
  </w:style>
  <w:style w:type="table" w:customStyle="1" w:styleId="1fa">
    <w:name w:val="Сетка таблицы1"/>
    <w:basedOn w:val="ad"/>
    <w:next w:val="afff7"/>
    <w:rsid w:val="00315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Знак Знак2"/>
    <w:rsid w:val="00315118"/>
    <w:rPr>
      <w:lang w:val="ru-RU" w:eastAsia="ru-RU" w:bidi="ar-SA"/>
    </w:rPr>
  </w:style>
  <w:style w:type="character" w:customStyle="1" w:styleId="-2">
    <w:name w:val="Контракт-пункт Знак"/>
    <w:link w:val="-1"/>
    <w:rsid w:val="00315118"/>
    <w:rPr>
      <w:sz w:val="28"/>
      <w:szCs w:val="28"/>
    </w:rPr>
  </w:style>
  <w:style w:type="paragraph" w:customStyle="1" w:styleId="-9">
    <w:name w:val="Контракт-подраздел"/>
    <w:basedOn w:val="-1"/>
    <w:rsid w:val="00315118"/>
    <w:pPr>
      <w:keepNext/>
      <w:tabs>
        <w:tab w:val="clear" w:pos="851"/>
        <w:tab w:val="num" w:pos="567"/>
      </w:tabs>
      <w:suppressAutoHyphens/>
      <w:spacing w:before="240" w:after="120" w:line="288" w:lineRule="auto"/>
      <w:ind w:left="567" w:hanging="567"/>
    </w:pPr>
    <w:rPr>
      <w:b/>
      <w:szCs w:val="24"/>
    </w:rPr>
  </w:style>
  <w:style w:type="paragraph" w:customStyle="1" w:styleId="AODocTxt">
    <w:name w:val="AODocTxt"/>
    <w:basedOn w:val="ab"/>
    <w:rsid w:val="00315118"/>
    <w:pPr>
      <w:numPr>
        <w:numId w:val="47"/>
      </w:numPr>
      <w:spacing w:before="240" w:line="260" w:lineRule="atLeast"/>
      <w:ind w:left="0"/>
    </w:pPr>
    <w:rPr>
      <w:rFonts w:eastAsia="SimSun"/>
      <w:snapToGrid/>
      <w:sz w:val="22"/>
      <w:szCs w:val="22"/>
      <w:lang w:eastAsia="en-US"/>
    </w:rPr>
  </w:style>
  <w:style w:type="character" w:customStyle="1" w:styleId="DeltaViewInsertion">
    <w:name w:val="DeltaView Insertion"/>
    <w:rsid w:val="00315118"/>
    <w:rPr>
      <w:color w:val="0000FF"/>
      <w:spacing w:val="0"/>
      <w:u w:val="double"/>
    </w:rPr>
  </w:style>
  <w:style w:type="paragraph" w:customStyle="1" w:styleId="Iauiue1">
    <w:name w:val="Iau?iue1"/>
    <w:rsid w:val="00315118"/>
    <w:pPr>
      <w:autoSpaceDE w:val="0"/>
      <w:autoSpaceDN w:val="0"/>
    </w:pPr>
    <w:rPr>
      <w:rFonts w:ascii="NTTierce" w:hAnsi="NTTierce"/>
    </w:rPr>
  </w:style>
  <w:style w:type="paragraph" w:customStyle="1" w:styleId="2f0">
    <w:name w:val="Обычный2"/>
    <w:rsid w:val="00315118"/>
    <w:pPr>
      <w:widowControl w:val="0"/>
      <w:spacing w:before="60" w:after="60" w:line="360" w:lineRule="auto"/>
      <w:ind w:firstLine="709"/>
    </w:pPr>
    <w:rPr>
      <w:sz w:val="24"/>
    </w:rPr>
  </w:style>
  <w:style w:type="paragraph" w:styleId="afffffff2">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b"/>
    <w:rsid w:val="00315118"/>
    <w:pPr>
      <w:suppressAutoHyphens/>
      <w:spacing w:after="120" w:line="240" w:lineRule="auto"/>
      <w:ind w:left="1304" w:firstLine="0"/>
    </w:pPr>
    <w:rPr>
      <w:rFonts w:ascii="Tms Rmn" w:hAnsi="Tms Rmn"/>
      <w:snapToGrid/>
      <w:sz w:val="24"/>
      <w:lang w:val="en-US" w:eastAsia="en-US"/>
    </w:rPr>
  </w:style>
  <w:style w:type="paragraph" w:customStyle="1" w:styleId="1fb">
    <w:name w:val="Стиль1"/>
    <w:basedOn w:val="ab"/>
    <w:autoRedefine/>
    <w:rsid w:val="00315118"/>
    <w:pPr>
      <w:tabs>
        <w:tab w:val="left" w:pos="700"/>
      </w:tabs>
      <w:spacing w:line="240" w:lineRule="auto"/>
      <w:ind w:firstLine="0"/>
      <w:jc w:val="left"/>
    </w:pPr>
    <w:rPr>
      <w:snapToGrid/>
      <w:sz w:val="22"/>
      <w:szCs w:val="22"/>
      <w:shd w:val="clear" w:color="auto" w:fill="FFFFFF"/>
    </w:rPr>
  </w:style>
  <w:style w:type="character" w:customStyle="1" w:styleId="2f1">
    <w:name w:val="заголовок 2 Знак Знак Знак Знак Знак Знак"/>
    <w:rsid w:val="00315118"/>
    <w:rPr>
      <w:rFonts w:ascii="Arial Narrow" w:eastAsia="MS Mincho" w:hAnsi="Arial Narrow" w:cs="Arial"/>
      <w:b/>
      <w:iCs/>
      <w:caps/>
      <w:snapToGrid/>
      <w:spacing w:val="20"/>
      <w:lang w:val="ru-RU" w:eastAsia="ru-RU" w:bidi="ar-SA"/>
    </w:rPr>
  </w:style>
  <w:style w:type="paragraph" w:customStyle="1" w:styleId="-34">
    <w:name w:val="Контракт-пункт3"/>
    <w:basedOn w:val="ab"/>
    <w:rsid w:val="00315118"/>
    <w:pPr>
      <w:tabs>
        <w:tab w:val="num" w:pos="1418"/>
      </w:tabs>
    </w:pPr>
    <w:rPr>
      <w:snapToGrid/>
      <w:szCs w:val="28"/>
    </w:rPr>
  </w:style>
  <w:style w:type="paragraph" w:customStyle="1" w:styleId="Aufzhlung">
    <w:name w:val="Aufzählung"/>
    <w:basedOn w:val="ab"/>
    <w:rsid w:val="00315118"/>
    <w:pPr>
      <w:tabs>
        <w:tab w:val="num" w:pos="360"/>
      </w:tabs>
      <w:spacing w:before="120" w:line="240" w:lineRule="auto"/>
      <w:ind w:left="360" w:hanging="360"/>
      <w:jc w:val="left"/>
    </w:pPr>
    <w:rPr>
      <w:rFonts w:ascii="Arial" w:hAnsi="Arial"/>
      <w:snapToGrid/>
      <w:sz w:val="22"/>
      <w:lang w:val="de-DE" w:eastAsia="en-US"/>
    </w:rPr>
  </w:style>
  <w:style w:type="paragraph" w:customStyle="1" w:styleId="13pt">
    <w:name w:val="Обычный + 13 pt"/>
    <w:aliases w:val="по ширине,Первая строка:  1,25 см"/>
    <w:basedOn w:val="ab"/>
    <w:rsid w:val="00315118"/>
    <w:pPr>
      <w:spacing w:line="240" w:lineRule="auto"/>
      <w:ind w:firstLine="709"/>
    </w:pPr>
    <w:rPr>
      <w:snapToGrid/>
      <w:sz w:val="26"/>
      <w:szCs w:val="24"/>
    </w:rPr>
  </w:style>
  <w:style w:type="paragraph" w:customStyle="1" w:styleId="3b">
    <w:name w:val="Стиль3"/>
    <w:basedOn w:val="ab"/>
    <w:rsid w:val="00315118"/>
    <w:pPr>
      <w:widowControl w:val="0"/>
      <w:autoSpaceDE w:val="0"/>
      <w:autoSpaceDN w:val="0"/>
      <w:adjustRightInd w:val="0"/>
      <w:spacing w:line="240" w:lineRule="auto"/>
      <w:ind w:firstLine="720"/>
    </w:pPr>
    <w:rPr>
      <w:rFonts w:cs="Courier New"/>
      <w:snapToGrid/>
      <w:sz w:val="24"/>
      <w:szCs w:val="22"/>
    </w:rPr>
  </w:style>
  <w:style w:type="paragraph" w:customStyle="1" w:styleId="2f2">
    <w:name w:val="Стиль2"/>
    <w:basedOn w:val="-1"/>
    <w:next w:val="ab"/>
    <w:rsid w:val="00315118"/>
    <w:pPr>
      <w:tabs>
        <w:tab w:val="clear" w:pos="851"/>
        <w:tab w:val="num" w:pos="1134"/>
      </w:tabs>
      <w:spacing w:line="360" w:lineRule="auto"/>
      <w:ind w:left="1134" w:hanging="1134"/>
    </w:pPr>
    <w:rPr>
      <w:snapToGrid w:val="0"/>
      <w:szCs w:val="20"/>
    </w:rPr>
  </w:style>
  <w:style w:type="numbering" w:customStyle="1" w:styleId="211">
    <w:name w:val="Нет списка21"/>
    <w:next w:val="ae"/>
    <w:semiHidden/>
    <w:rsid w:val="00315118"/>
  </w:style>
  <w:style w:type="character" w:customStyle="1" w:styleId="14">
    <w:name w:val="Название объекта Знак1"/>
    <w:link w:val="afd"/>
    <w:rsid w:val="00315118"/>
    <w:rPr>
      <w:bCs/>
      <w:i/>
      <w:snapToGrid/>
      <w:sz w:val="24"/>
    </w:rPr>
  </w:style>
  <w:style w:type="paragraph" w:customStyle="1" w:styleId="afffffff3">
    <w:name w:val="Содержимое таблицы"/>
    <w:basedOn w:val="ab"/>
    <w:rsid w:val="00315118"/>
    <w:pPr>
      <w:suppressLineNumbers/>
      <w:spacing w:line="240" w:lineRule="auto"/>
      <w:ind w:firstLine="0"/>
      <w:jc w:val="left"/>
    </w:pPr>
    <w:rPr>
      <w:snapToGrid/>
      <w:sz w:val="20"/>
      <w:lang w:eastAsia="ar-SA"/>
    </w:rPr>
  </w:style>
  <w:style w:type="paragraph" w:customStyle="1" w:styleId="121">
    <w:name w:val="Табличный 12Ц1"/>
    <w:basedOn w:val="ab"/>
    <w:rsid w:val="00315118"/>
    <w:pPr>
      <w:spacing w:line="240" w:lineRule="auto"/>
      <w:ind w:firstLine="709"/>
      <w:jc w:val="center"/>
    </w:pPr>
    <w:rPr>
      <w:b/>
      <w:snapToGrid/>
    </w:rPr>
  </w:style>
  <w:style w:type="paragraph" w:customStyle="1" w:styleId="afffffff4">
    <w:name w:val="Город"/>
    <w:basedOn w:val="ab"/>
    <w:autoRedefine/>
    <w:rsid w:val="00315118"/>
    <w:pPr>
      <w:keepLines/>
      <w:suppressAutoHyphens/>
      <w:spacing w:line="240" w:lineRule="auto"/>
      <w:ind w:firstLine="0"/>
      <w:jc w:val="center"/>
    </w:pPr>
    <w:rPr>
      <w:rFonts w:ascii="Sylfaen" w:hAnsi="Sylfaen"/>
      <w:snapToGrid/>
      <w:szCs w:val="24"/>
    </w:rPr>
  </w:style>
  <w:style w:type="character" w:customStyle="1" w:styleId="2f3">
    <w:name w:val="Пункт Знак2"/>
    <w:rsid w:val="00315118"/>
    <w:rPr>
      <w:snapToGrid/>
      <w:sz w:val="28"/>
      <w:lang w:val="ru-RU" w:eastAsia="ru-RU" w:bidi="ar-SA"/>
    </w:rPr>
  </w:style>
  <w:style w:type="numbering" w:customStyle="1" w:styleId="1110">
    <w:name w:val="Нет списка111"/>
    <w:next w:val="ae"/>
    <w:uiPriority w:val="99"/>
    <w:semiHidden/>
    <w:unhideWhenUsed/>
    <w:rsid w:val="00315118"/>
  </w:style>
  <w:style w:type="paragraph" w:customStyle="1" w:styleId="Normal1">
    <w:name w:val="Normal1"/>
    <w:rsid w:val="00315118"/>
    <w:pPr>
      <w:spacing w:before="120" w:after="120"/>
      <w:ind w:firstLine="425"/>
      <w:jc w:val="both"/>
    </w:pPr>
    <w:rPr>
      <w:snapToGrid w:val="0"/>
      <w:sz w:val="24"/>
      <w:lang w:val="en-US"/>
    </w:rPr>
  </w:style>
  <w:style w:type="paragraph" w:customStyle="1" w:styleId="MainTXT">
    <w:name w:val="MainTXT"/>
    <w:basedOn w:val="ab"/>
    <w:rsid w:val="00315118"/>
    <w:pPr>
      <w:suppressAutoHyphens/>
      <w:spacing w:after="60" w:line="360" w:lineRule="auto"/>
      <w:ind w:left="142" w:firstLine="709"/>
    </w:pPr>
    <w:rPr>
      <w:snapToGrid/>
      <w:sz w:val="24"/>
      <w:szCs w:val="24"/>
    </w:rPr>
  </w:style>
  <w:style w:type="paragraph" w:customStyle="1" w:styleId="ListParagraph1">
    <w:name w:val="List Paragraph1"/>
    <w:basedOn w:val="ab"/>
    <w:rsid w:val="00315118"/>
    <w:pPr>
      <w:spacing w:line="240" w:lineRule="auto"/>
      <w:ind w:left="720" w:firstLine="0"/>
      <w:contextualSpacing/>
      <w:jc w:val="left"/>
    </w:pPr>
    <w:rPr>
      <w:snapToGrid/>
      <w:szCs w:val="28"/>
    </w:rPr>
  </w:style>
  <w:style w:type="paragraph" w:customStyle="1" w:styleId="List0">
    <w:name w:val="List 0"/>
    <w:basedOn w:val="ab"/>
    <w:autoRedefine/>
    <w:semiHidden/>
    <w:rsid w:val="00913A86"/>
    <w:pPr>
      <w:numPr>
        <w:numId w:val="1"/>
      </w:numPr>
      <w:spacing w:line="240" w:lineRule="auto"/>
      <w:jc w:val="left"/>
    </w:pPr>
    <w:rPr>
      <w:snapToGrid/>
      <w:sz w:val="20"/>
    </w:rPr>
  </w:style>
  <w:style w:type="paragraph" w:customStyle="1" w:styleId="List1">
    <w:name w:val="List 1"/>
    <w:basedOn w:val="ab"/>
    <w:semiHidden/>
    <w:rsid w:val="00913A86"/>
    <w:pPr>
      <w:numPr>
        <w:numId w:val="4"/>
      </w:numPr>
      <w:spacing w:line="240" w:lineRule="auto"/>
      <w:jc w:val="left"/>
    </w:pPr>
    <w:rPr>
      <w:snapToGrid/>
      <w:sz w:val="20"/>
    </w:rPr>
  </w:style>
  <w:style w:type="paragraph" w:customStyle="1" w:styleId="21">
    <w:name w:val="Список 21"/>
    <w:basedOn w:val="ab"/>
    <w:semiHidden/>
    <w:rsid w:val="00913A86"/>
    <w:pPr>
      <w:numPr>
        <w:numId w:val="9"/>
      </w:numPr>
      <w:spacing w:line="240" w:lineRule="auto"/>
      <w:jc w:val="left"/>
    </w:pPr>
    <w:rPr>
      <w:snapToGrid/>
      <w:sz w:val="20"/>
    </w:rPr>
  </w:style>
  <w:style w:type="paragraph" w:customStyle="1" w:styleId="31">
    <w:name w:val="Список 31"/>
    <w:basedOn w:val="ab"/>
    <w:semiHidden/>
    <w:rsid w:val="00913A86"/>
    <w:pPr>
      <w:numPr>
        <w:numId w:val="12"/>
      </w:numPr>
      <w:spacing w:line="240" w:lineRule="auto"/>
      <w:jc w:val="left"/>
    </w:pPr>
    <w:rPr>
      <w:snapToGrid/>
      <w:sz w:val="20"/>
    </w:rPr>
  </w:style>
  <w:style w:type="paragraph" w:customStyle="1" w:styleId="410">
    <w:name w:val="Список 41"/>
    <w:basedOn w:val="ab"/>
    <w:semiHidden/>
    <w:rsid w:val="00913A86"/>
    <w:pPr>
      <w:tabs>
        <w:tab w:val="num" w:pos="360"/>
      </w:tabs>
      <w:spacing w:line="240" w:lineRule="auto"/>
      <w:ind w:left="360" w:hanging="360"/>
      <w:jc w:val="left"/>
    </w:pPr>
    <w:rPr>
      <w:snapToGrid/>
      <w:sz w:val="20"/>
    </w:rPr>
  </w:style>
  <w:style w:type="paragraph" w:customStyle="1" w:styleId="51">
    <w:name w:val="Список 51"/>
    <w:basedOn w:val="ab"/>
    <w:semiHidden/>
    <w:rsid w:val="00913A86"/>
    <w:pPr>
      <w:numPr>
        <w:numId w:val="18"/>
      </w:numPr>
      <w:spacing w:line="240" w:lineRule="auto"/>
      <w:jc w:val="left"/>
    </w:pPr>
    <w:rPr>
      <w:snapToGrid/>
      <w:sz w:val="20"/>
    </w:rPr>
  </w:style>
  <w:style w:type="paragraph" w:customStyle="1" w:styleId="List6">
    <w:name w:val="List 6"/>
    <w:basedOn w:val="ab"/>
    <w:semiHidden/>
    <w:rsid w:val="00913A86"/>
    <w:pPr>
      <w:numPr>
        <w:numId w:val="21"/>
      </w:numPr>
      <w:spacing w:line="240" w:lineRule="auto"/>
      <w:jc w:val="left"/>
    </w:pPr>
    <w:rPr>
      <w:snapToGrid/>
      <w:sz w:val="20"/>
    </w:rPr>
  </w:style>
  <w:style w:type="paragraph" w:customStyle="1" w:styleId="menubasetext1">
    <w:name w:val="menu_base_text1"/>
    <w:basedOn w:val="ab"/>
    <w:rsid w:val="00AC7148"/>
    <w:pPr>
      <w:pBdr>
        <w:bottom w:val="single" w:sz="6" w:space="8" w:color="D7DBDF"/>
        <w:right w:val="single" w:sz="6" w:space="15" w:color="D7DBDF"/>
      </w:pBdr>
      <w:spacing w:before="100" w:beforeAutospacing="1" w:after="100" w:afterAutospacing="1" w:line="240" w:lineRule="auto"/>
      <w:ind w:firstLine="0"/>
    </w:pPr>
    <w:rPr>
      <w:snapToGrid/>
      <w:sz w:val="20"/>
    </w:rPr>
  </w:style>
  <w:style w:type="character" w:customStyle="1" w:styleId="apple-style-span">
    <w:name w:val="apple-style-span"/>
    <w:basedOn w:val="ac"/>
    <w:rsid w:val="00851EF5"/>
  </w:style>
  <w:style w:type="character" w:customStyle="1" w:styleId="apple-converted-space">
    <w:name w:val="apple-converted-space"/>
    <w:basedOn w:val="ac"/>
    <w:rsid w:val="00851EF5"/>
  </w:style>
  <w:style w:type="paragraph" w:customStyle="1" w:styleId="-11">
    <w:name w:val="Цветной список - Акцент 11"/>
    <w:basedOn w:val="ab"/>
    <w:uiPriority w:val="34"/>
    <w:qFormat/>
    <w:rsid w:val="00851EF5"/>
    <w:pPr>
      <w:spacing w:after="200" w:line="276" w:lineRule="auto"/>
      <w:ind w:left="708" w:firstLine="0"/>
      <w:jc w:val="left"/>
    </w:pPr>
    <w:rPr>
      <w:rFonts w:ascii="Calibri" w:eastAsia="Calibri" w:hAnsi="Calibri"/>
      <w:snapToGrid/>
      <w:sz w:val="22"/>
      <w:szCs w:val="22"/>
      <w:lang w:eastAsia="en-US"/>
    </w:rPr>
  </w:style>
  <w:style w:type="paragraph" w:customStyle="1" w:styleId="3c">
    <w:name w:val="Стиль3 Знак"/>
    <w:basedOn w:val="26"/>
    <w:rsid w:val="00851EF5"/>
    <w:pPr>
      <w:widowControl w:val="0"/>
      <w:numPr>
        <w:ilvl w:val="2"/>
      </w:numPr>
      <w:tabs>
        <w:tab w:val="num" w:pos="227"/>
      </w:tabs>
      <w:adjustRightInd w:val="0"/>
      <w:spacing w:after="0" w:line="240" w:lineRule="auto"/>
      <w:ind w:left="283" w:firstLine="851"/>
      <w:textAlignment w:val="baseline"/>
    </w:pPr>
    <w:rPr>
      <w:snapToGrid/>
      <w:sz w:val="24"/>
      <w:szCs w:val="24"/>
    </w:rPr>
  </w:style>
  <w:style w:type="paragraph" w:customStyle="1" w:styleId="Style2Char">
    <w:name w:val="Style2 Char"/>
    <w:basedOn w:val="ab"/>
    <w:rsid w:val="00851EF5"/>
    <w:pPr>
      <w:tabs>
        <w:tab w:val="num" w:pos="720"/>
      </w:tabs>
      <w:spacing w:before="120" w:after="120" w:line="240" w:lineRule="auto"/>
      <w:ind w:left="720" w:hanging="720"/>
    </w:pPr>
    <w:rPr>
      <w:bCs/>
      <w:sz w:val="24"/>
      <w:szCs w:val="24"/>
    </w:rPr>
  </w:style>
  <w:style w:type="paragraph" w:styleId="afffffff5">
    <w:name w:val="TOC Heading"/>
    <w:basedOn w:val="11"/>
    <w:next w:val="ab"/>
    <w:uiPriority w:val="39"/>
    <w:semiHidden/>
    <w:unhideWhenUsed/>
    <w:qFormat/>
    <w:rsid w:val="00851EF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paragraph" w:customStyle="1" w:styleId="ConsPlusNonformat">
    <w:name w:val="ConsPlusNonformat"/>
    <w:uiPriority w:val="99"/>
    <w:rsid w:val="00851EF5"/>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877627">
      <w:bodyDiv w:val="1"/>
      <w:marLeft w:val="0"/>
      <w:marRight w:val="0"/>
      <w:marTop w:val="0"/>
      <w:marBottom w:val="0"/>
      <w:divBdr>
        <w:top w:val="none" w:sz="0" w:space="0" w:color="auto"/>
        <w:left w:val="none" w:sz="0" w:space="0" w:color="auto"/>
        <w:bottom w:val="none" w:sz="0" w:space="0" w:color="auto"/>
        <w:right w:val="none" w:sz="0" w:space="0" w:color="auto"/>
      </w:divBdr>
    </w:div>
    <w:div w:id="1625427871">
      <w:bodyDiv w:val="1"/>
      <w:marLeft w:val="0"/>
      <w:marRight w:val="0"/>
      <w:marTop w:val="225"/>
      <w:marBottom w:val="225"/>
      <w:divBdr>
        <w:top w:val="none" w:sz="0" w:space="0" w:color="auto"/>
        <w:left w:val="none" w:sz="0" w:space="0" w:color="auto"/>
        <w:bottom w:val="none" w:sz="0" w:space="0" w:color="auto"/>
        <w:right w:val="none" w:sz="0" w:space="0" w:color="auto"/>
      </w:divBdr>
      <w:divsChild>
        <w:div w:id="1499348203">
          <w:marLeft w:val="0"/>
          <w:marRight w:val="0"/>
          <w:marTop w:val="0"/>
          <w:marBottom w:val="0"/>
          <w:divBdr>
            <w:top w:val="none" w:sz="0" w:space="0" w:color="auto"/>
            <w:left w:val="none" w:sz="0" w:space="0" w:color="auto"/>
            <w:bottom w:val="none" w:sz="0" w:space="0" w:color="auto"/>
            <w:right w:val="none" w:sz="0" w:space="0" w:color="auto"/>
          </w:divBdr>
          <w:divsChild>
            <w:div w:id="474686836">
              <w:marLeft w:val="0"/>
              <w:marRight w:val="0"/>
              <w:marTop w:val="0"/>
              <w:marBottom w:val="0"/>
              <w:divBdr>
                <w:top w:val="single" w:sz="6" w:space="0" w:color="D7DBDF"/>
                <w:left w:val="single" w:sz="6" w:space="0" w:color="D7DBDF"/>
                <w:bottom w:val="none" w:sz="0" w:space="0" w:color="auto"/>
                <w:right w:val="none" w:sz="0" w:space="0" w:color="auto"/>
              </w:divBdr>
              <w:divsChild>
                <w:div w:id="2131589426">
                  <w:marLeft w:val="0"/>
                  <w:marRight w:val="0"/>
                  <w:marTop w:val="0"/>
                  <w:marBottom w:val="0"/>
                  <w:divBdr>
                    <w:top w:val="none" w:sz="0" w:space="0" w:color="auto"/>
                    <w:left w:val="none" w:sz="0" w:space="0" w:color="auto"/>
                    <w:bottom w:val="none" w:sz="0" w:space="0" w:color="auto"/>
                    <w:right w:val="none" w:sz="0" w:space="0" w:color="auto"/>
                  </w:divBdr>
                  <w:divsChild>
                    <w:div w:id="16936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193">
      <w:bodyDiv w:val="1"/>
      <w:marLeft w:val="0"/>
      <w:marRight w:val="0"/>
      <w:marTop w:val="0"/>
      <w:marBottom w:val="0"/>
      <w:divBdr>
        <w:top w:val="none" w:sz="0" w:space="0" w:color="auto"/>
        <w:left w:val="none" w:sz="0" w:space="0" w:color="auto"/>
        <w:bottom w:val="none" w:sz="0" w:space="0" w:color="auto"/>
        <w:right w:val="none" w:sz="0" w:space="0" w:color="auto"/>
      </w:divBdr>
    </w:div>
    <w:div w:id="18097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8E934-2C6D-457D-BBFE-CFD9EE46F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939</Characters>
  <Application>Microsoft Office Word</Application>
  <DocSecurity>2</DocSecurity>
  <Lines>7</Lines>
  <Paragraphs>2</Paragraphs>
  <ScaleCrop>false</ScaleCrop>
  <HeadingPairs>
    <vt:vector size="2" baseType="variant">
      <vt:variant>
        <vt:lpstr>Название</vt:lpstr>
      </vt:variant>
      <vt:variant>
        <vt:i4>1</vt:i4>
      </vt:variant>
    </vt:vector>
  </HeadingPairs>
  <TitlesOfParts>
    <vt:vector size="1" baseType="lpstr">
      <vt:lpstr>документация по конкурсу</vt:lpstr>
    </vt:vector>
  </TitlesOfParts>
  <Company>Hewlett-Packard Company</Company>
  <LinksUpToDate>false</LinksUpToDate>
  <CharactersWithSpaces>1101</CharactersWithSpaces>
  <SharedDoc>false</SharedDoc>
  <HLinks>
    <vt:vector size="306" baseType="variant">
      <vt:variant>
        <vt:i4>2424864</vt:i4>
      </vt:variant>
      <vt:variant>
        <vt:i4>441</vt:i4>
      </vt:variant>
      <vt:variant>
        <vt:i4>0</vt:i4>
      </vt:variant>
      <vt:variant>
        <vt:i4>5</vt:i4>
      </vt:variant>
      <vt:variant>
        <vt:lpwstr>http://base.garant.ru/12158997/</vt:lpwstr>
      </vt:variant>
      <vt:variant>
        <vt:lpwstr>text</vt:lpwstr>
      </vt:variant>
      <vt:variant>
        <vt:i4>2424864</vt:i4>
      </vt:variant>
      <vt:variant>
        <vt:i4>435</vt:i4>
      </vt:variant>
      <vt:variant>
        <vt:i4>0</vt:i4>
      </vt:variant>
      <vt:variant>
        <vt:i4>5</vt:i4>
      </vt:variant>
      <vt:variant>
        <vt:lpwstr>http://base.garant.ru/12158997/</vt:lpwstr>
      </vt:variant>
      <vt:variant>
        <vt:lpwstr>text</vt:lpwstr>
      </vt:variant>
      <vt:variant>
        <vt:i4>6684724</vt:i4>
      </vt:variant>
      <vt:variant>
        <vt:i4>432</vt:i4>
      </vt:variant>
      <vt:variant>
        <vt:i4>0</vt:i4>
      </vt:variant>
      <vt:variant>
        <vt:i4>5</vt:i4>
      </vt:variant>
      <vt:variant>
        <vt:lpwstr>consultantplus://offline/ref=79440D5123ABA6A25F43346AB59DBAAC7032C8E1556DA64FAED62E167F76889C2B7C475C32EFC59BJ8rDH</vt:lpwstr>
      </vt:variant>
      <vt:variant>
        <vt:lpwstr/>
      </vt:variant>
      <vt:variant>
        <vt:i4>1114118</vt:i4>
      </vt:variant>
      <vt:variant>
        <vt:i4>429</vt:i4>
      </vt:variant>
      <vt:variant>
        <vt:i4>0</vt:i4>
      </vt:variant>
      <vt:variant>
        <vt:i4>5</vt:i4>
      </vt:variant>
      <vt:variant>
        <vt:lpwstr>consultantplus://offline/ref=94D5CE8889791A29DE57299515463A9D6135D2287D929C803E6F853513x2A2P</vt:lpwstr>
      </vt:variant>
      <vt:variant>
        <vt:lpwstr/>
      </vt:variant>
      <vt:variant>
        <vt:i4>1114123</vt:i4>
      </vt:variant>
      <vt:variant>
        <vt:i4>426</vt:i4>
      </vt:variant>
      <vt:variant>
        <vt:i4>0</vt:i4>
      </vt:variant>
      <vt:variant>
        <vt:i4>5</vt:i4>
      </vt:variant>
      <vt:variant>
        <vt:lpwstr>consultantplus://offline/ref=94D5CE8889791A29DE57299515463A9D6134D8237B999C803E6F853513x2A2P</vt:lpwstr>
      </vt:variant>
      <vt:variant>
        <vt:lpwstr/>
      </vt:variant>
      <vt:variant>
        <vt:i4>2031665</vt:i4>
      </vt:variant>
      <vt:variant>
        <vt:i4>272</vt:i4>
      </vt:variant>
      <vt:variant>
        <vt:i4>0</vt:i4>
      </vt:variant>
      <vt:variant>
        <vt:i4>5</vt:i4>
      </vt:variant>
      <vt:variant>
        <vt:lpwstr/>
      </vt:variant>
      <vt:variant>
        <vt:lpwstr>_Toc352752589</vt:lpwstr>
      </vt:variant>
      <vt:variant>
        <vt:i4>2031665</vt:i4>
      </vt:variant>
      <vt:variant>
        <vt:i4>266</vt:i4>
      </vt:variant>
      <vt:variant>
        <vt:i4>0</vt:i4>
      </vt:variant>
      <vt:variant>
        <vt:i4>5</vt:i4>
      </vt:variant>
      <vt:variant>
        <vt:lpwstr/>
      </vt:variant>
      <vt:variant>
        <vt:lpwstr>_Toc352752588</vt:lpwstr>
      </vt:variant>
      <vt:variant>
        <vt:i4>2031665</vt:i4>
      </vt:variant>
      <vt:variant>
        <vt:i4>260</vt:i4>
      </vt:variant>
      <vt:variant>
        <vt:i4>0</vt:i4>
      </vt:variant>
      <vt:variant>
        <vt:i4>5</vt:i4>
      </vt:variant>
      <vt:variant>
        <vt:lpwstr/>
      </vt:variant>
      <vt:variant>
        <vt:lpwstr>_Toc352752587</vt:lpwstr>
      </vt:variant>
      <vt:variant>
        <vt:i4>2031665</vt:i4>
      </vt:variant>
      <vt:variant>
        <vt:i4>254</vt:i4>
      </vt:variant>
      <vt:variant>
        <vt:i4>0</vt:i4>
      </vt:variant>
      <vt:variant>
        <vt:i4>5</vt:i4>
      </vt:variant>
      <vt:variant>
        <vt:lpwstr/>
      </vt:variant>
      <vt:variant>
        <vt:lpwstr>_Toc352752586</vt:lpwstr>
      </vt:variant>
      <vt:variant>
        <vt:i4>2031665</vt:i4>
      </vt:variant>
      <vt:variant>
        <vt:i4>248</vt:i4>
      </vt:variant>
      <vt:variant>
        <vt:i4>0</vt:i4>
      </vt:variant>
      <vt:variant>
        <vt:i4>5</vt:i4>
      </vt:variant>
      <vt:variant>
        <vt:lpwstr/>
      </vt:variant>
      <vt:variant>
        <vt:lpwstr>_Toc352752585</vt:lpwstr>
      </vt:variant>
      <vt:variant>
        <vt:i4>2031665</vt:i4>
      </vt:variant>
      <vt:variant>
        <vt:i4>242</vt:i4>
      </vt:variant>
      <vt:variant>
        <vt:i4>0</vt:i4>
      </vt:variant>
      <vt:variant>
        <vt:i4>5</vt:i4>
      </vt:variant>
      <vt:variant>
        <vt:lpwstr/>
      </vt:variant>
      <vt:variant>
        <vt:lpwstr>_Toc352752584</vt:lpwstr>
      </vt:variant>
      <vt:variant>
        <vt:i4>2031665</vt:i4>
      </vt:variant>
      <vt:variant>
        <vt:i4>236</vt:i4>
      </vt:variant>
      <vt:variant>
        <vt:i4>0</vt:i4>
      </vt:variant>
      <vt:variant>
        <vt:i4>5</vt:i4>
      </vt:variant>
      <vt:variant>
        <vt:lpwstr/>
      </vt:variant>
      <vt:variant>
        <vt:lpwstr>_Toc352752583</vt:lpwstr>
      </vt:variant>
      <vt:variant>
        <vt:i4>2031665</vt:i4>
      </vt:variant>
      <vt:variant>
        <vt:i4>230</vt:i4>
      </vt:variant>
      <vt:variant>
        <vt:i4>0</vt:i4>
      </vt:variant>
      <vt:variant>
        <vt:i4>5</vt:i4>
      </vt:variant>
      <vt:variant>
        <vt:lpwstr/>
      </vt:variant>
      <vt:variant>
        <vt:lpwstr>_Toc352752582</vt:lpwstr>
      </vt:variant>
      <vt:variant>
        <vt:i4>2031665</vt:i4>
      </vt:variant>
      <vt:variant>
        <vt:i4>224</vt:i4>
      </vt:variant>
      <vt:variant>
        <vt:i4>0</vt:i4>
      </vt:variant>
      <vt:variant>
        <vt:i4>5</vt:i4>
      </vt:variant>
      <vt:variant>
        <vt:lpwstr/>
      </vt:variant>
      <vt:variant>
        <vt:lpwstr>_Toc352752581</vt:lpwstr>
      </vt:variant>
      <vt:variant>
        <vt:i4>2031665</vt:i4>
      </vt:variant>
      <vt:variant>
        <vt:i4>218</vt:i4>
      </vt:variant>
      <vt:variant>
        <vt:i4>0</vt:i4>
      </vt:variant>
      <vt:variant>
        <vt:i4>5</vt:i4>
      </vt:variant>
      <vt:variant>
        <vt:lpwstr/>
      </vt:variant>
      <vt:variant>
        <vt:lpwstr>_Toc352752580</vt:lpwstr>
      </vt:variant>
      <vt:variant>
        <vt:i4>1048625</vt:i4>
      </vt:variant>
      <vt:variant>
        <vt:i4>212</vt:i4>
      </vt:variant>
      <vt:variant>
        <vt:i4>0</vt:i4>
      </vt:variant>
      <vt:variant>
        <vt:i4>5</vt:i4>
      </vt:variant>
      <vt:variant>
        <vt:lpwstr/>
      </vt:variant>
      <vt:variant>
        <vt:lpwstr>_Toc352752579</vt:lpwstr>
      </vt:variant>
      <vt:variant>
        <vt:i4>1048625</vt:i4>
      </vt:variant>
      <vt:variant>
        <vt:i4>206</vt:i4>
      </vt:variant>
      <vt:variant>
        <vt:i4>0</vt:i4>
      </vt:variant>
      <vt:variant>
        <vt:i4>5</vt:i4>
      </vt:variant>
      <vt:variant>
        <vt:lpwstr/>
      </vt:variant>
      <vt:variant>
        <vt:lpwstr>_Toc352752578</vt:lpwstr>
      </vt:variant>
      <vt:variant>
        <vt:i4>1048625</vt:i4>
      </vt:variant>
      <vt:variant>
        <vt:i4>200</vt:i4>
      </vt:variant>
      <vt:variant>
        <vt:i4>0</vt:i4>
      </vt:variant>
      <vt:variant>
        <vt:i4>5</vt:i4>
      </vt:variant>
      <vt:variant>
        <vt:lpwstr/>
      </vt:variant>
      <vt:variant>
        <vt:lpwstr>_Toc352752577</vt:lpwstr>
      </vt:variant>
      <vt:variant>
        <vt:i4>1048625</vt:i4>
      </vt:variant>
      <vt:variant>
        <vt:i4>194</vt:i4>
      </vt:variant>
      <vt:variant>
        <vt:i4>0</vt:i4>
      </vt:variant>
      <vt:variant>
        <vt:i4>5</vt:i4>
      </vt:variant>
      <vt:variant>
        <vt:lpwstr/>
      </vt:variant>
      <vt:variant>
        <vt:lpwstr>_Toc352752576</vt:lpwstr>
      </vt:variant>
      <vt:variant>
        <vt:i4>1048625</vt:i4>
      </vt:variant>
      <vt:variant>
        <vt:i4>188</vt:i4>
      </vt:variant>
      <vt:variant>
        <vt:i4>0</vt:i4>
      </vt:variant>
      <vt:variant>
        <vt:i4>5</vt:i4>
      </vt:variant>
      <vt:variant>
        <vt:lpwstr/>
      </vt:variant>
      <vt:variant>
        <vt:lpwstr>_Toc352752575</vt:lpwstr>
      </vt:variant>
      <vt:variant>
        <vt:i4>1048625</vt:i4>
      </vt:variant>
      <vt:variant>
        <vt:i4>182</vt:i4>
      </vt:variant>
      <vt:variant>
        <vt:i4>0</vt:i4>
      </vt:variant>
      <vt:variant>
        <vt:i4>5</vt:i4>
      </vt:variant>
      <vt:variant>
        <vt:lpwstr/>
      </vt:variant>
      <vt:variant>
        <vt:lpwstr>_Toc352752574</vt:lpwstr>
      </vt:variant>
      <vt:variant>
        <vt:i4>1048625</vt:i4>
      </vt:variant>
      <vt:variant>
        <vt:i4>176</vt:i4>
      </vt:variant>
      <vt:variant>
        <vt:i4>0</vt:i4>
      </vt:variant>
      <vt:variant>
        <vt:i4>5</vt:i4>
      </vt:variant>
      <vt:variant>
        <vt:lpwstr/>
      </vt:variant>
      <vt:variant>
        <vt:lpwstr>_Toc352752573</vt:lpwstr>
      </vt:variant>
      <vt:variant>
        <vt:i4>1048625</vt:i4>
      </vt:variant>
      <vt:variant>
        <vt:i4>170</vt:i4>
      </vt:variant>
      <vt:variant>
        <vt:i4>0</vt:i4>
      </vt:variant>
      <vt:variant>
        <vt:i4>5</vt:i4>
      </vt:variant>
      <vt:variant>
        <vt:lpwstr/>
      </vt:variant>
      <vt:variant>
        <vt:lpwstr>_Toc352752572</vt:lpwstr>
      </vt:variant>
      <vt:variant>
        <vt:i4>1048625</vt:i4>
      </vt:variant>
      <vt:variant>
        <vt:i4>164</vt:i4>
      </vt:variant>
      <vt:variant>
        <vt:i4>0</vt:i4>
      </vt:variant>
      <vt:variant>
        <vt:i4>5</vt:i4>
      </vt:variant>
      <vt:variant>
        <vt:lpwstr/>
      </vt:variant>
      <vt:variant>
        <vt:lpwstr>_Toc352752571</vt:lpwstr>
      </vt:variant>
      <vt:variant>
        <vt:i4>1048625</vt:i4>
      </vt:variant>
      <vt:variant>
        <vt:i4>158</vt:i4>
      </vt:variant>
      <vt:variant>
        <vt:i4>0</vt:i4>
      </vt:variant>
      <vt:variant>
        <vt:i4>5</vt:i4>
      </vt:variant>
      <vt:variant>
        <vt:lpwstr/>
      </vt:variant>
      <vt:variant>
        <vt:lpwstr>_Toc352752570</vt:lpwstr>
      </vt:variant>
      <vt:variant>
        <vt:i4>1114161</vt:i4>
      </vt:variant>
      <vt:variant>
        <vt:i4>152</vt:i4>
      </vt:variant>
      <vt:variant>
        <vt:i4>0</vt:i4>
      </vt:variant>
      <vt:variant>
        <vt:i4>5</vt:i4>
      </vt:variant>
      <vt:variant>
        <vt:lpwstr/>
      </vt:variant>
      <vt:variant>
        <vt:lpwstr>_Toc352752569</vt:lpwstr>
      </vt:variant>
      <vt:variant>
        <vt:i4>1114161</vt:i4>
      </vt:variant>
      <vt:variant>
        <vt:i4>146</vt:i4>
      </vt:variant>
      <vt:variant>
        <vt:i4>0</vt:i4>
      </vt:variant>
      <vt:variant>
        <vt:i4>5</vt:i4>
      </vt:variant>
      <vt:variant>
        <vt:lpwstr/>
      </vt:variant>
      <vt:variant>
        <vt:lpwstr>_Toc352752568</vt:lpwstr>
      </vt:variant>
      <vt:variant>
        <vt:i4>1114161</vt:i4>
      </vt:variant>
      <vt:variant>
        <vt:i4>140</vt:i4>
      </vt:variant>
      <vt:variant>
        <vt:i4>0</vt:i4>
      </vt:variant>
      <vt:variant>
        <vt:i4>5</vt:i4>
      </vt:variant>
      <vt:variant>
        <vt:lpwstr/>
      </vt:variant>
      <vt:variant>
        <vt:lpwstr>_Toc352752567</vt:lpwstr>
      </vt:variant>
      <vt:variant>
        <vt:i4>1114161</vt:i4>
      </vt:variant>
      <vt:variant>
        <vt:i4>134</vt:i4>
      </vt:variant>
      <vt:variant>
        <vt:i4>0</vt:i4>
      </vt:variant>
      <vt:variant>
        <vt:i4>5</vt:i4>
      </vt:variant>
      <vt:variant>
        <vt:lpwstr/>
      </vt:variant>
      <vt:variant>
        <vt:lpwstr>_Toc352752566</vt:lpwstr>
      </vt:variant>
      <vt:variant>
        <vt:i4>1114161</vt:i4>
      </vt:variant>
      <vt:variant>
        <vt:i4>128</vt:i4>
      </vt:variant>
      <vt:variant>
        <vt:i4>0</vt:i4>
      </vt:variant>
      <vt:variant>
        <vt:i4>5</vt:i4>
      </vt:variant>
      <vt:variant>
        <vt:lpwstr/>
      </vt:variant>
      <vt:variant>
        <vt:lpwstr>_Toc352752565</vt:lpwstr>
      </vt:variant>
      <vt:variant>
        <vt:i4>1114161</vt:i4>
      </vt:variant>
      <vt:variant>
        <vt:i4>122</vt:i4>
      </vt:variant>
      <vt:variant>
        <vt:i4>0</vt:i4>
      </vt:variant>
      <vt:variant>
        <vt:i4>5</vt:i4>
      </vt:variant>
      <vt:variant>
        <vt:lpwstr/>
      </vt:variant>
      <vt:variant>
        <vt:lpwstr>_Toc352752564</vt:lpwstr>
      </vt:variant>
      <vt:variant>
        <vt:i4>1114161</vt:i4>
      </vt:variant>
      <vt:variant>
        <vt:i4>116</vt:i4>
      </vt:variant>
      <vt:variant>
        <vt:i4>0</vt:i4>
      </vt:variant>
      <vt:variant>
        <vt:i4>5</vt:i4>
      </vt:variant>
      <vt:variant>
        <vt:lpwstr/>
      </vt:variant>
      <vt:variant>
        <vt:lpwstr>_Toc352752563</vt:lpwstr>
      </vt:variant>
      <vt:variant>
        <vt:i4>1114161</vt:i4>
      </vt:variant>
      <vt:variant>
        <vt:i4>110</vt:i4>
      </vt:variant>
      <vt:variant>
        <vt:i4>0</vt:i4>
      </vt:variant>
      <vt:variant>
        <vt:i4>5</vt:i4>
      </vt:variant>
      <vt:variant>
        <vt:lpwstr/>
      </vt:variant>
      <vt:variant>
        <vt:lpwstr>_Toc352752562</vt:lpwstr>
      </vt:variant>
      <vt:variant>
        <vt:i4>1114161</vt:i4>
      </vt:variant>
      <vt:variant>
        <vt:i4>104</vt:i4>
      </vt:variant>
      <vt:variant>
        <vt:i4>0</vt:i4>
      </vt:variant>
      <vt:variant>
        <vt:i4>5</vt:i4>
      </vt:variant>
      <vt:variant>
        <vt:lpwstr/>
      </vt:variant>
      <vt:variant>
        <vt:lpwstr>_Toc352752561</vt:lpwstr>
      </vt:variant>
      <vt:variant>
        <vt:i4>1114161</vt:i4>
      </vt:variant>
      <vt:variant>
        <vt:i4>98</vt:i4>
      </vt:variant>
      <vt:variant>
        <vt:i4>0</vt:i4>
      </vt:variant>
      <vt:variant>
        <vt:i4>5</vt:i4>
      </vt:variant>
      <vt:variant>
        <vt:lpwstr/>
      </vt:variant>
      <vt:variant>
        <vt:lpwstr>_Toc352752560</vt:lpwstr>
      </vt:variant>
      <vt:variant>
        <vt:i4>1179697</vt:i4>
      </vt:variant>
      <vt:variant>
        <vt:i4>92</vt:i4>
      </vt:variant>
      <vt:variant>
        <vt:i4>0</vt:i4>
      </vt:variant>
      <vt:variant>
        <vt:i4>5</vt:i4>
      </vt:variant>
      <vt:variant>
        <vt:lpwstr/>
      </vt:variant>
      <vt:variant>
        <vt:lpwstr>_Toc352752559</vt:lpwstr>
      </vt:variant>
      <vt:variant>
        <vt:i4>1179697</vt:i4>
      </vt:variant>
      <vt:variant>
        <vt:i4>86</vt:i4>
      </vt:variant>
      <vt:variant>
        <vt:i4>0</vt:i4>
      </vt:variant>
      <vt:variant>
        <vt:i4>5</vt:i4>
      </vt:variant>
      <vt:variant>
        <vt:lpwstr/>
      </vt:variant>
      <vt:variant>
        <vt:lpwstr>_Toc352752558</vt:lpwstr>
      </vt:variant>
      <vt:variant>
        <vt:i4>1179697</vt:i4>
      </vt:variant>
      <vt:variant>
        <vt:i4>80</vt:i4>
      </vt:variant>
      <vt:variant>
        <vt:i4>0</vt:i4>
      </vt:variant>
      <vt:variant>
        <vt:i4>5</vt:i4>
      </vt:variant>
      <vt:variant>
        <vt:lpwstr/>
      </vt:variant>
      <vt:variant>
        <vt:lpwstr>_Toc352752557</vt:lpwstr>
      </vt:variant>
      <vt:variant>
        <vt:i4>1179697</vt:i4>
      </vt:variant>
      <vt:variant>
        <vt:i4>74</vt:i4>
      </vt:variant>
      <vt:variant>
        <vt:i4>0</vt:i4>
      </vt:variant>
      <vt:variant>
        <vt:i4>5</vt:i4>
      </vt:variant>
      <vt:variant>
        <vt:lpwstr/>
      </vt:variant>
      <vt:variant>
        <vt:lpwstr>_Toc352752556</vt:lpwstr>
      </vt:variant>
      <vt:variant>
        <vt:i4>1179697</vt:i4>
      </vt:variant>
      <vt:variant>
        <vt:i4>68</vt:i4>
      </vt:variant>
      <vt:variant>
        <vt:i4>0</vt:i4>
      </vt:variant>
      <vt:variant>
        <vt:i4>5</vt:i4>
      </vt:variant>
      <vt:variant>
        <vt:lpwstr/>
      </vt:variant>
      <vt:variant>
        <vt:lpwstr>_Toc352752555</vt:lpwstr>
      </vt:variant>
      <vt:variant>
        <vt:i4>1179697</vt:i4>
      </vt:variant>
      <vt:variant>
        <vt:i4>62</vt:i4>
      </vt:variant>
      <vt:variant>
        <vt:i4>0</vt:i4>
      </vt:variant>
      <vt:variant>
        <vt:i4>5</vt:i4>
      </vt:variant>
      <vt:variant>
        <vt:lpwstr/>
      </vt:variant>
      <vt:variant>
        <vt:lpwstr>_Toc352752554</vt:lpwstr>
      </vt:variant>
      <vt:variant>
        <vt:i4>1179697</vt:i4>
      </vt:variant>
      <vt:variant>
        <vt:i4>56</vt:i4>
      </vt:variant>
      <vt:variant>
        <vt:i4>0</vt:i4>
      </vt:variant>
      <vt:variant>
        <vt:i4>5</vt:i4>
      </vt:variant>
      <vt:variant>
        <vt:lpwstr/>
      </vt:variant>
      <vt:variant>
        <vt:lpwstr>_Toc352752553</vt:lpwstr>
      </vt:variant>
      <vt:variant>
        <vt:i4>1179697</vt:i4>
      </vt:variant>
      <vt:variant>
        <vt:i4>50</vt:i4>
      </vt:variant>
      <vt:variant>
        <vt:i4>0</vt:i4>
      </vt:variant>
      <vt:variant>
        <vt:i4>5</vt:i4>
      </vt:variant>
      <vt:variant>
        <vt:lpwstr/>
      </vt:variant>
      <vt:variant>
        <vt:lpwstr>_Toc352752552</vt:lpwstr>
      </vt:variant>
      <vt:variant>
        <vt:i4>1179697</vt:i4>
      </vt:variant>
      <vt:variant>
        <vt:i4>44</vt:i4>
      </vt:variant>
      <vt:variant>
        <vt:i4>0</vt:i4>
      </vt:variant>
      <vt:variant>
        <vt:i4>5</vt:i4>
      </vt:variant>
      <vt:variant>
        <vt:lpwstr/>
      </vt:variant>
      <vt:variant>
        <vt:lpwstr>_Toc352752551</vt:lpwstr>
      </vt:variant>
      <vt:variant>
        <vt:i4>1179697</vt:i4>
      </vt:variant>
      <vt:variant>
        <vt:i4>38</vt:i4>
      </vt:variant>
      <vt:variant>
        <vt:i4>0</vt:i4>
      </vt:variant>
      <vt:variant>
        <vt:i4>5</vt:i4>
      </vt:variant>
      <vt:variant>
        <vt:lpwstr/>
      </vt:variant>
      <vt:variant>
        <vt:lpwstr>_Toc352752550</vt:lpwstr>
      </vt:variant>
      <vt:variant>
        <vt:i4>1245233</vt:i4>
      </vt:variant>
      <vt:variant>
        <vt:i4>32</vt:i4>
      </vt:variant>
      <vt:variant>
        <vt:i4>0</vt:i4>
      </vt:variant>
      <vt:variant>
        <vt:i4>5</vt:i4>
      </vt:variant>
      <vt:variant>
        <vt:lpwstr/>
      </vt:variant>
      <vt:variant>
        <vt:lpwstr>_Toc352752549</vt:lpwstr>
      </vt:variant>
      <vt:variant>
        <vt:i4>1245233</vt:i4>
      </vt:variant>
      <vt:variant>
        <vt:i4>26</vt:i4>
      </vt:variant>
      <vt:variant>
        <vt:i4>0</vt:i4>
      </vt:variant>
      <vt:variant>
        <vt:i4>5</vt:i4>
      </vt:variant>
      <vt:variant>
        <vt:lpwstr/>
      </vt:variant>
      <vt:variant>
        <vt:lpwstr>_Toc352752548</vt:lpwstr>
      </vt:variant>
      <vt:variant>
        <vt:i4>1245233</vt:i4>
      </vt:variant>
      <vt:variant>
        <vt:i4>20</vt:i4>
      </vt:variant>
      <vt:variant>
        <vt:i4>0</vt:i4>
      </vt:variant>
      <vt:variant>
        <vt:i4>5</vt:i4>
      </vt:variant>
      <vt:variant>
        <vt:lpwstr/>
      </vt:variant>
      <vt:variant>
        <vt:lpwstr>_Toc352752547</vt:lpwstr>
      </vt:variant>
      <vt:variant>
        <vt:i4>1245233</vt:i4>
      </vt:variant>
      <vt:variant>
        <vt:i4>14</vt:i4>
      </vt:variant>
      <vt:variant>
        <vt:i4>0</vt:i4>
      </vt:variant>
      <vt:variant>
        <vt:i4>5</vt:i4>
      </vt:variant>
      <vt:variant>
        <vt:lpwstr/>
      </vt:variant>
      <vt:variant>
        <vt:lpwstr>_Toc352752546</vt:lpwstr>
      </vt:variant>
      <vt:variant>
        <vt:i4>1245233</vt:i4>
      </vt:variant>
      <vt:variant>
        <vt:i4>8</vt:i4>
      </vt:variant>
      <vt:variant>
        <vt:i4>0</vt:i4>
      </vt:variant>
      <vt:variant>
        <vt:i4>5</vt:i4>
      </vt:variant>
      <vt:variant>
        <vt:lpwstr/>
      </vt:variant>
      <vt:variant>
        <vt:lpwstr>_Toc352752545</vt:lpwstr>
      </vt:variant>
      <vt:variant>
        <vt:i4>1245233</vt:i4>
      </vt:variant>
      <vt:variant>
        <vt:i4>2</vt:i4>
      </vt:variant>
      <vt:variant>
        <vt:i4>0</vt:i4>
      </vt:variant>
      <vt:variant>
        <vt:i4>5</vt:i4>
      </vt:variant>
      <vt:variant>
        <vt:lpwstr/>
      </vt:variant>
      <vt:variant>
        <vt:lpwstr>_Toc352752544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по конкурсу</dc:title>
  <dc:subject>Проектирование пр-ва по технологии LFI</dc:subject>
  <dc:creator>Владимирова С.М.</dc:creator>
  <cp:keywords>Закрытый конкурс</cp:keywords>
  <cp:lastModifiedBy>Вальчук Сергей Викторович</cp:lastModifiedBy>
  <cp:revision>2</cp:revision>
  <cp:lastPrinted>2017-02-02T14:51:00Z</cp:lastPrinted>
  <dcterms:created xsi:type="dcterms:W3CDTF">2021-02-25T08:00:00Z</dcterms:created>
  <dcterms:modified xsi:type="dcterms:W3CDTF">2021-02-25T08:00:00Z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
    <vt:lpwstr>tenderenergo.ru</vt:lpwstr>
  </property>
</Properties>
</file>